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2AD" w:rsidRDefault="00F30CE2">
      <w:pPr>
        <w:spacing w:line="360" w:lineRule="auto"/>
        <w:jc w:val="center"/>
        <w:rPr>
          <w:rFonts w:ascii="宋体"/>
          <w:b/>
          <w:bCs/>
          <w:color w:val="FF0000"/>
          <w:spacing w:val="-20"/>
          <w:sz w:val="90"/>
          <w:szCs w:val="90"/>
        </w:rPr>
      </w:pPr>
      <w:r>
        <w:rPr>
          <w:rFonts w:ascii="宋体" w:hAnsi="宋体" w:cs="宋体" w:hint="eastAsia"/>
          <w:b/>
          <w:bCs/>
          <w:color w:val="FF0000"/>
          <w:spacing w:val="-20"/>
          <w:sz w:val="90"/>
          <w:szCs w:val="90"/>
        </w:rPr>
        <w:t>湖南科技学院教务处</w:t>
      </w:r>
    </w:p>
    <w:p w:rsidR="000562AD" w:rsidRDefault="000562AD">
      <w:pPr>
        <w:jc w:val="center"/>
        <w:rPr>
          <w:rFonts w:ascii="仿宋_GB2312" w:eastAsia="仿宋_GB2312" w:hAnsi="宋体"/>
          <w:sz w:val="32"/>
          <w:szCs w:val="32"/>
        </w:rPr>
      </w:pPr>
    </w:p>
    <w:p w:rsidR="000562AD" w:rsidRDefault="00F30CE2">
      <w:pPr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湘科院教发</w:t>
      </w:r>
      <w:r>
        <w:rPr>
          <w:rFonts w:ascii="仿宋_GB2312" w:eastAsia="仿宋_GB2312" w:cs="仿宋_GB2312"/>
          <w:sz w:val="32"/>
          <w:szCs w:val="32"/>
        </w:rPr>
        <w:t>[201</w:t>
      </w:r>
      <w:r>
        <w:rPr>
          <w:rFonts w:ascii="仿宋_GB2312" w:eastAsia="仿宋_GB2312" w:cs="仿宋_GB2312" w:hint="eastAsia"/>
          <w:sz w:val="32"/>
          <w:szCs w:val="32"/>
        </w:rPr>
        <w:t>9</w:t>
      </w:r>
      <w:r>
        <w:rPr>
          <w:rFonts w:ascii="仿宋_GB2312" w:eastAsia="仿宋_GB2312" w:cs="仿宋_GB2312"/>
          <w:sz w:val="32"/>
          <w:szCs w:val="32"/>
        </w:rPr>
        <w:t>]</w:t>
      </w:r>
      <w:r w:rsidR="00024E58">
        <w:rPr>
          <w:rFonts w:ascii="仿宋_GB2312" w:eastAsia="仿宋_GB2312" w:hAnsi="宋体" w:cs="仿宋_GB2312" w:hint="eastAsia"/>
          <w:sz w:val="32"/>
          <w:szCs w:val="32"/>
        </w:rPr>
        <w:t>54</w:t>
      </w:r>
      <w:r>
        <w:rPr>
          <w:rFonts w:ascii="仿宋_GB2312" w:eastAsia="仿宋_GB2312" w:hAnsi="宋体" w:cs="仿宋_GB2312" w:hint="eastAsia"/>
          <w:sz w:val="32"/>
          <w:szCs w:val="32"/>
        </w:rPr>
        <w:t>号</w:t>
      </w:r>
    </w:p>
    <w:p w:rsidR="000562AD" w:rsidRDefault="00C17113">
      <w:pPr>
        <w:spacing w:line="600" w:lineRule="exact"/>
        <w:jc w:val="center"/>
        <w:rPr>
          <w:rFonts w:ascii="宋体" w:hAnsi="宋体" w:cs="宋体"/>
          <w:b/>
          <w:sz w:val="44"/>
          <w:szCs w:val="44"/>
        </w:rPr>
      </w:pPr>
      <w:r w:rsidRPr="00C17113">
        <w:rPr>
          <w:color w:val="FF0000"/>
        </w:rPr>
      </w:r>
      <w:r w:rsidRPr="00C17113">
        <w:rPr>
          <w:color w:val="FF0000"/>
        </w:rPr>
        <w:pict>
          <v:group id="Group 2" o:spid="_x0000_s1026" style="width:587.8pt;height:23.4pt;mso-position-horizontal-relative:char;mso-position-vertical-relative:line" coordsize="11756,468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">
            <v:rect id="AutoShape 3" o:spid="_x0000_s1027" style="position:absolute;width:11756;height: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F9acMA&#10;AADaAAAADwAAAGRycy9kb3ducmV2LnhtbESPT4vCMBTE78J+h/AWvMia6kGka5RFWCyLINY/50fz&#10;bIvNS22ybf32RhA8DjPzG2ax6k0lWmpcaVnBZByBIM6sLjlXcDz8fs1BOI+ssbJMCu7kYLX8GCww&#10;1rbjPbWpz0WAsItRQeF9HUvpsoIMurGtiYN3sY1BH2STS91gF+CmktMomkmDJYeFAmtaF5Rd03+j&#10;oMt27fmw3cjd6JxYviW3dXr6U2r42f98g/DU+3f41U60gik8r4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F9acMAAADaAAAADwAAAAAAAAAAAAAAAACYAgAAZHJzL2Rv&#10;d25yZXYueG1sUEsFBgAAAAAEAAQA9QAAAIgDAAAAAA==&#10;" filled="f" stroked="f">
              <o:lock v:ext="edit" aspectratio="t"/>
            </v:rect>
            <v:line id="Line 4" o:spid="_x0000_s1028" style="position:absolute;flip:y" from="0,156" to="8460,1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u+E8AAAADaAAAADwAAAGRycy9kb3ducmV2LnhtbESPT4vCMBTE7wt+h/AEL4tNVRCppqLC&#10;otf13/nRPJtq81KarNZvbxYEj8PM/IZZLDtbizu1vnKsYJSkIIgLpysuFRwPP8MZCB+QNdaOScGT&#10;PCzz3tcCM+0e/Ev3fShFhLDPUIEJocmk9IUhiz5xDXH0Lq61GKJsS6lbfES4reU4TafSYsVxwWBD&#10;G0PFbf9nFZxwN5uMR9VRX8/ftJG3dbqVRqlBv1vNQQTqwif8bu+0ggn8X4k3QOY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47vhPAAAAA2gAAAA8AAAAAAAAAAAAAAAAA&#10;oQIAAGRycy9kb3ducmV2LnhtbFBLBQYAAAAABAAEAPkAAACOAwAAAAA=&#10;" strokecolor="red" strokeweight="4.5pt">
              <v:stroke linestyle="thickThin"/>
            </v:line>
            <w10:wrap type="none"/>
            <w10:anchorlock/>
          </v:group>
        </w:pict>
      </w:r>
      <w:r w:rsidR="00F30CE2">
        <w:rPr>
          <w:rFonts w:ascii="宋体" w:hAnsi="宋体" w:cs="宋体" w:hint="eastAsia"/>
          <w:b/>
          <w:sz w:val="44"/>
          <w:szCs w:val="44"/>
        </w:rPr>
        <w:t>关于做好</w:t>
      </w:r>
      <w:r w:rsidR="00F30CE2">
        <w:rPr>
          <w:rFonts w:ascii="宋体" w:hAnsi="宋体" w:cs="宋体"/>
          <w:b/>
          <w:sz w:val="44"/>
          <w:szCs w:val="44"/>
        </w:rPr>
        <w:t>201</w:t>
      </w:r>
      <w:r w:rsidR="00F30CE2">
        <w:rPr>
          <w:rFonts w:ascii="宋体" w:hAnsi="宋体" w:cs="宋体" w:hint="eastAsia"/>
          <w:b/>
          <w:sz w:val="44"/>
          <w:szCs w:val="44"/>
        </w:rPr>
        <w:t>9年湖南科技学院</w:t>
      </w:r>
    </w:p>
    <w:p w:rsidR="000562AD" w:rsidRDefault="00F30CE2">
      <w:pPr>
        <w:spacing w:line="600" w:lineRule="exact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优秀实习指导教师和优秀毕业设计（论文）指导教师推荐工作的通知</w:t>
      </w:r>
    </w:p>
    <w:p w:rsidR="000562AD" w:rsidRDefault="000562AD">
      <w:pPr>
        <w:spacing w:line="360" w:lineRule="auto"/>
        <w:jc w:val="left"/>
        <w:rPr>
          <w:rFonts w:ascii="仿宋_GB2312" w:eastAsia="仿宋_GB2312" w:hAnsi="仿宋_GB2312"/>
          <w:color w:val="000000"/>
          <w:kern w:val="0"/>
          <w:sz w:val="32"/>
          <w:szCs w:val="32"/>
        </w:rPr>
      </w:pPr>
    </w:p>
    <w:p w:rsidR="000562AD" w:rsidRDefault="00F30CE2">
      <w:pPr>
        <w:pStyle w:val="New"/>
        <w:shd w:val="solid" w:color="FFFFFF" w:fill="auto"/>
        <w:autoSpaceDN w:val="0"/>
        <w:spacing w:line="600" w:lineRule="exact"/>
        <w:jc w:val="left"/>
        <w:rPr>
          <w:rFonts w:ascii="楷体_GB2312" w:eastAsia="楷体_GB2312" w:hAnsi="仿宋_GB2312"/>
          <w:color w:val="000000"/>
          <w:kern w:val="0"/>
          <w:sz w:val="30"/>
          <w:szCs w:val="30"/>
        </w:rPr>
      </w:pPr>
      <w:r>
        <w:rPr>
          <w:rFonts w:ascii="楷体_GB2312" w:eastAsia="楷体_GB2312" w:hAnsi="仿宋_GB2312" w:cs="楷体_GB2312" w:hint="eastAsia"/>
          <w:color w:val="000000"/>
          <w:kern w:val="0"/>
          <w:sz w:val="30"/>
          <w:szCs w:val="30"/>
        </w:rPr>
        <w:t>各教学学院：</w:t>
      </w:r>
      <w:bookmarkStart w:id="0" w:name="_GoBack"/>
      <w:bookmarkEnd w:id="0"/>
    </w:p>
    <w:p w:rsidR="000562AD" w:rsidRDefault="00F30CE2" w:rsidP="00EB4645">
      <w:pPr>
        <w:pStyle w:val="New"/>
        <w:shd w:val="solid" w:color="FFFFFF" w:fill="auto"/>
        <w:autoSpaceDN w:val="0"/>
        <w:spacing w:line="600" w:lineRule="exact"/>
        <w:ind w:firstLineChars="200" w:firstLine="580"/>
        <w:rPr>
          <w:rFonts w:ascii="楷体_GB2312" w:eastAsia="楷体_GB2312" w:hAnsi="仿宋_GB2312"/>
          <w:color w:val="000000"/>
          <w:kern w:val="0"/>
          <w:sz w:val="30"/>
          <w:szCs w:val="30"/>
        </w:rPr>
      </w:pPr>
      <w:r>
        <w:rPr>
          <w:rFonts w:ascii="楷体_GB2312" w:eastAsia="楷体_GB2312" w:hAnsi="仿宋_GB2312" w:cs="楷体_GB2312" w:hint="eastAsia"/>
          <w:color w:val="000000"/>
          <w:spacing w:val="-5"/>
          <w:kern w:val="0"/>
          <w:sz w:val="30"/>
          <w:szCs w:val="30"/>
        </w:rPr>
        <w:t>学校</w:t>
      </w:r>
      <w:r>
        <w:rPr>
          <w:rFonts w:ascii="楷体_GB2312" w:eastAsia="楷体_GB2312" w:hAnsi="仿宋_GB2312" w:cs="楷体_GB2312"/>
          <w:color w:val="000000"/>
          <w:spacing w:val="-5"/>
          <w:kern w:val="0"/>
          <w:sz w:val="30"/>
          <w:szCs w:val="30"/>
        </w:rPr>
        <w:t>201</w:t>
      </w:r>
      <w:r>
        <w:rPr>
          <w:rFonts w:ascii="楷体_GB2312" w:eastAsia="楷体_GB2312" w:hAnsi="仿宋_GB2312" w:cs="楷体_GB2312" w:hint="eastAsia"/>
          <w:color w:val="000000"/>
          <w:spacing w:val="-5"/>
          <w:kern w:val="0"/>
          <w:sz w:val="30"/>
          <w:szCs w:val="30"/>
        </w:rPr>
        <w:t>9届本科生实习工作和毕业论文（设</w:t>
      </w:r>
      <w:r>
        <w:rPr>
          <w:rFonts w:ascii="楷体_GB2312" w:eastAsia="楷体_GB2312" w:hAnsi="仿宋_GB2312" w:cs="楷体_GB2312" w:hint="eastAsia"/>
          <w:color w:val="000000"/>
          <w:spacing w:val="-2"/>
          <w:kern w:val="0"/>
          <w:sz w:val="30"/>
          <w:szCs w:val="30"/>
        </w:rPr>
        <w:t>计）工作都已经圆满结束。为贯彻落实《关于印发</w:t>
      </w:r>
      <w:r>
        <w:rPr>
          <w:rFonts w:ascii="楷体_GB2312" w:eastAsia="楷体_GB2312" w:hAnsi="仿宋_GB2312" w:cs="楷体_GB2312"/>
          <w:color w:val="000000"/>
          <w:spacing w:val="-2"/>
          <w:kern w:val="0"/>
          <w:sz w:val="30"/>
          <w:szCs w:val="30"/>
        </w:rPr>
        <w:t>&lt;</w:t>
      </w:r>
      <w:r>
        <w:rPr>
          <w:rFonts w:ascii="楷体_GB2312" w:eastAsia="楷体_GB2312" w:hAnsi="仿宋_GB2312" w:cs="楷体_GB2312" w:hint="eastAsia"/>
          <w:color w:val="000000"/>
          <w:spacing w:val="-2"/>
          <w:kern w:val="0"/>
          <w:sz w:val="30"/>
          <w:szCs w:val="30"/>
        </w:rPr>
        <w:t>湖南科技学院教学工作奖励办法</w:t>
      </w:r>
      <w:r>
        <w:rPr>
          <w:rFonts w:ascii="楷体_GB2312" w:eastAsia="楷体_GB2312" w:hAnsi="仿宋_GB2312" w:cs="楷体_GB2312"/>
          <w:color w:val="000000"/>
          <w:spacing w:val="-2"/>
          <w:kern w:val="0"/>
          <w:sz w:val="30"/>
          <w:szCs w:val="30"/>
        </w:rPr>
        <w:t>&gt;</w:t>
      </w:r>
      <w:r>
        <w:rPr>
          <w:rFonts w:ascii="楷体_GB2312" w:eastAsia="楷体_GB2312" w:hAnsi="仿宋_GB2312" w:cs="楷体_GB2312" w:hint="eastAsia"/>
          <w:color w:val="000000"/>
          <w:spacing w:val="-2"/>
          <w:kern w:val="0"/>
          <w:sz w:val="30"/>
          <w:szCs w:val="30"/>
        </w:rPr>
        <w:t>的通知》（湘科院校字〔</w:t>
      </w:r>
      <w:r>
        <w:rPr>
          <w:rFonts w:ascii="楷体_GB2312" w:eastAsia="楷体_GB2312" w:hAnsi="仿宋_GB2312" w:cs="楷体_GB2312"/>
          <w:color w:val="000000"/>
          <w:spacing w:val="-2"/>
          <w:kern w:val="0"/>
          <w:sz w:val="30"/>
          <w:szCs w:val="30"/>
        </w:rPr>
        <w:t>2015</w:t>
      </w:r>
      <w:r>
        <w:rPr>
          <w:rFonts w:ascii="楷体_GB2312" w:eastAsia="楷体_GB2312" w:hAnsi="仿宋_GB2312" w:cs="楷体_GB2312" w:hint="eastAsia"/>
          <w:color w:val="000000"/>
          <w:spacing w:val="-2"/>
          <w:kern w:val="0"/>
          <w:sz w:val="30"/>
          <w:szCs w:val="30"/>
        </w:rPr>
        <w:t>〕</w:t>
      </w:r>
      <w:r>
        <w:rPr>
          <w:rFonts w:ascii="楷体_GB2312" w:eastAsia="楷体_GB2312" w:hAnsi="仿宋_GB2312" w:cs="楷体_GB2312"/>
          <w:color w:val="000000"/>
          <w:spacing w:val="-2"/>
          <w:kern w:val="0"/>
          <w:sz w:val="30"/>
          <w:szCs w:val="30"/>
        </w:rPr>
        <w:t>113</w:t>
      </w:r>
      <w:r>
        <w:rPr>
          <w:rFonts w:ascii="楷体_GB2312" w:eastAsia="楷体_GB2312" w:hAnsi="仿宋_GB2312" w:cs="楷体_GB2312" w:hint="eastAsia"/>
          <w:color w:val="000000"/>
          <w:spacing w:val="2"/>
          <w:kern w:val="0"/>
          <w:sz w:val="30"/>
          <w:szCs w:val="30"/>
        </w:rPr>
        <w:t>号）文件精神，表彰在</w:t>
      </w:r>
      <w:r>
        <w:rPr>
          <w:rFonts w:ascii="楷体_GB2312" w:eastAsia="楷体_GB2312" w:hAnsi="仿宋_GB2312" w:cs="楷体_GB2312"/>
          <w:color w:val="000000"/>
          <w:spacing w:val="2"/>
          <w:kern w:val="0"/>
          <w:sz w:val="30"/>
          <w:szCs w:val="30"/>
        </w:rPr>
        <w:t>201</w:t>
      </w:r>
      <w:r>
        <w:rPr>
          <w:rFonts w:ascii="楷体_GB2312" w:eastAsia="楷体_GB2312" w:hAnsi="仿宋_GB2312" w:cs="楷体_GB2312" w:hint="eastAsia"/>
          <w:color w:val="000000"/>
          <w:spacing w:val="2"/>
          <w:kern w:val="0"/>
          <w:sz w:val="30"/>
          <w:szCs w:val="30"/>
        </w:rPr>
        <w:t>9届学生实习和毕业论文（设计）</w:t>
      </w:r>
      <w:r>
        <w:rPr>
          <w:rFonts w:ascii="楷体_GB2312" w:eastAsia="楷体_GB2312" w:hAnsi="仿宋_GB2312" w:cs="楷体_GB2312" w:hint="eastAsia"/>
          <w:color w:val="000000"/>
          <w:kern w:val="0"/>
          <w:sz w:val="30"/>
          <w:szCs w:val="30"/>
        </w:rPr>
        <w:t>指导工作中成绩突出的教师，学校决定开展</w:t>
      </w:r>
      <w:r>
        <w:rPr>
          <w:rFonts w:ascii="楷体_GB2312" w:eastAsia="楷体_GB2312" w:hAnsi="仿宋_GB2312" w:cs="楷体_GB2312"/>
          <w:color w:val="000000"/>
          <w:kern w:val="0"/>
          <w:sz w:val="30"/>
          <w:szCs w:val="30"/>
        </w:rPr>
        <w:t>201</w:t>
      </w:r>
      <w:r>
        <w:rPr>
          <w:rFonts w:ascii="楷体_GB2312" w:eastAsia="楷体_GB2312" w:hAnsi="仿宋_GB2312" w:cs="楷体_GB2312" w:hint="eastAsia"/>
          <w:color w:val="000000"/>
          <w:kern w:val="0"/>
          <w:sz w:val="30"/>
          <w:szCs w:val="30"/>
        </w:rPr>
        <w:t>9年湖南科技学院优秀实习指导教师和优秀毕业设计（论文）指导教师推荐工作。现将推荐工作的相关事项通知如下：</w:t>
      </w:r>
    </w:p>
    <w:p w:rsidR="000562AD" w:rsidRDefault="00F30CE2">
      <w:pPr>
        <w:pStyle w:val="New"/>
        <w:shd w:val="solid" w:color="FFFFFF" w:fill="auto"/>
        <w:autoSpaceDN w:val="0"/>
        <w:spacing w:line="600" w:lineRule="exact"/>
        <w:ind w:firstLineChars="200" w:firstLine="602"/>
        <w:jc w:val="left"/>
        <w:rPr>
          <w:rFonts w:ascii="楷体_GB2312" w:eastAsia="楷体_GB2312" w:hAnsi="仿宋_GB2312"/>
          <w:b/>
          <w:bCs/>
          <w:color w:val="000000"/>
          <w:kern w:val="0"/>
          <w:sz w:val="30"/>
          <w:szCs w:val="30"/>
        </w:rPr>
      </w:pPr>
      <w:r>
        <w:rPr>
          <w:rFonts w:ascii="楷体_GB2312" w:eastAsia="楷体_GB2312" w:hAnsi="仿宋_GB2312" w:cs="楷体_GB2312" w:hint="eastAsia"/>
          <w:b/>
          <w:bCs/>
          <w:color w:val="000000"/>
          <w:kern w:val="0"/>
          <w:sz w:val="30"/>
          <w:szCs w:val="30"/>
        </w:rPr>
        <w:t>一、推荐的范围、对象</w:t>
      </w:r>
    </w:p>
    <w:p w:rsidR="000562AD" w:rsidRDefault="00F30CE2" w:rsidP="00EB4645">
      <w:pPr>
        <w:pStyle w:val="New"/>
        <w:shd w:val="solid" w:color="FFFFFF" w:fill="auto"/>
        <w:autoSpaceDN w:val="0"/>
        <w:spacing w:line="600" w:lineRule="exact"/>
        <w:ind w:firstLineChars="200" w:firstLine="600"/>
        <w:rPr>
          <w:rFonts w:ascii="楷体_GB2312" w:eastAsia="楷体_GB2312" w:hAnsi="仿宋_GB2312"/>
          <w:color w:val="000000"/>
          <w:kern w:val="0"/>
          <w:sz w:val="30"/>
          <w:szCs w:val="30"/>
        </w:rPr>
      </w:pPr>
      <w:r>
        <w:rPr>
          <w:rFonts w:ascii="楷体_GB2312" w:eastAsia="楷体_GB2312" w:hAnsi="仿宋_GB2312" w:cs="楷体_GB2312" w:hint="eastAsia"/>
          <w:color w:val="000000"/>
          <w:kern w:val="0"/>
          <w:sz w:val="30"/>
          <w:szCs w:val="30"/>
        </w:rPr>
        <w:t>优秀实习指导教师：主要表彰实习指导效果好，掌握学生全程实习情况，在指导实习教学过程中做出显著成绩，实</w:t>
      </w:r>
      <w:r>
        <w:rPr>
          <w:rFonts w:ascii="楷体_GB2312" w:eastAsia="楷体_GB2312" w:hAnsi="仿宋_GB2312" w:cs="楷体_GB2312" w:hint="eastAsia"/>
          <w:color w:val="000000"/>
          <w:spacing w:val="-1"/>
          <w:kern w:val="0"/>
          <w:sz w:val="30"/>
          <w:szCs w:val="30"/>
        </w:rPr>
        <w:t>习指导工作得到了实习学生和实习单位较高评价的实习指导</w:t>
      </w:r>
      <w:r>
        <w:rPr>
          <w:rFonts w:ascii="楷体_GB2312" w:eastAsia="楷体_GB2312" w:hAnsi="仿宋_GB2312" w:cs="楷体_GB2312" w:hint="eastAsia"/>
          <w:color w:val="000000"/>
          <w:kern w:val="0"/>
          <w:sz w:val="30"/>
          <w:szCs w:val="30"/>
        </w:rPr>
        <w:t>教师。</w:t>
      </w:r>
    </w:p>
    <w:p w:rsidR="000562AD" w:rsidRDefault="00F30CE2">
      <w:pPr>
        <w:pStyle w:val="New"/>
        <w:shd w:val="solid" w:color="FFFFFF" w:fill="auto"/>
        <w:autoSpaceDN w:val="0"/>
        <w:spacing w:line="600" w:lineRule="exact"/>
        <w:ind w:firstLineChars="200" w:firstLine="600"/>
        <w:jc w:val="left"/>
        <w:rPr>
          <w:rFonts w:ascii="楷体_GB2312" w:eastAsia="楷体_GB2312" w:hAnsi="仿宋_GB2312"/>
          <w:kern w:val="0"/>
          <w:sz w:val="30"/>
          <w:szCs w:val="30"/>
        </w:rPr>
      </w:pPr>
      <w:r>
        <w:rPr>
          <w:rFonts w:ascii="楷体_GB2312" w:eastAsia="楷体_GB2312" w:hAnsi="仿宋_GB2312" w:cs="楷体_GB2312" w:hint="eastAsia"/>
          <w:color w:val="000000"/>
          <w:kern w:val="0"/>
          <w:sz w:val="30"/>
          <w:szCs w:val="30"/>
        </w:rPr>
        <w:t>优秀毕业设计（论文）指导教师：主要表彰在毕业论文（设计）指导工作中认真负责，爱岗敬业，严格按照毕业论文（设计）各环节的有关规定开展工作，并且所指导的毕业设计（论文）获得优秀毕业（论文）称号的指导教师</w:t>
      </w:r>
      <w:r w:rsidR="00934CD4">
        <w:rPr>
          <w:rFonts w:ascii="楷体_GB2312" w:eastAsia="楷体_GB2312" w:hAnsi="仿宋_GB2312" w:cs="楷体_GB2312" w:hint="eastAsia"/>
          <w:color w:val="000000"/>
          <w:kern w:val="0"/>
          <w:sz w:val="30"/>
          <w:szCs w:val="30"/>
        </w:rPr>
        <w:t>。</w:t>
      </w:r>
      <w:r w:rsidR="00291FB1">
        <w:rPr>
          <w:rFonts w:ascii="楷体_GB2312" w:eastAsia="楷体_GB2312" w:hAnsi="仿宋_GB2312" w:cs="楷体_GB2312" w:hint="eastAsia"/>
          <w:kern w:val="0"/>
          <w:sz w:val="30"/>
          <w:szCs w:val="30"/>
        </w:rPr>
        <w:t>已在校级答辩中被评为优秀指导教师的</w:t>
      </w:r>
      <w:r w:rsidRPr="00EC2795">
        <w:rPr>
          <w:rFonts w:ascii="楷体_GB2312" w:eastAsia="楷体_GB2312" w:hAnsi="仿宋_GB2312" w:cs="楷体_GB2312" w:hint="eastAsia"/>
          <w:kern w:val="0"/>
          <w:sz w:val="30"/>
          <w:szCs w:val="30"/>
        </w:rPr>
        <w:t>唐</w:t>
      </w:r>
      <w:r w:rsidRPr="00EC2795">
        <w:rPr>
          <w:rFonts w:ascii="楷体_GB2312" w:eastAsia="楷体_GB2312" w:hAnsi="仿宋_GB2312" w:cs="楷体_GB2312" w:hint="eastAsia"/>
          <w:kern w:val="0"/>
          <w:sz w:val="30"/>
          <w:szCs w:val="30"/>
        </w:rPr>
        <w:lastRenderedPageBreak/>
        <w:t>慧（外国语学院）、于皓（人文与社会科学学院）、周建刚（国学院）、刘颖（美术与艺术设计学院）、丁满花（化学与生物工程学院）、盘俊（化学与生物工程学院）、唐海珊（化学与生物工程学院）、赵艳辉（理学院）</w:t>
      </w:r>
      <w:r w:rsidR="00291FB1">
        <w:rPr>
          <w:rFonts w:ascii="楷体_GB2312" w:eastAsia="楷体_GB2312" w:hAnsi="仿宋_GB2312" w:cs="楷体_GB2312" w:hint="eastAsia"/>
          <w:kern w:val="0"/>
          <w:sz w:val="30"/>
          <w:szCs w:val="30"/>
        </w:rPr>
        <w:t>不需交推荐表</w:t>
      </w:r>
      <w:r>
        <w:rPr>
          <w:rFonts w:ascii="楷体_GB2312" w:eastAsia="楷体_GB2312" w:hAnsi="仿宋_GB2312" w:cs="楷体_GB2312" w:hint="eastAsia"/>
          <w:kern w:val="0"/>
          <w:sz w:val="30"/>
          <w:szCs w:val="30"/>
        </w:rPr>
        <w:t>，</w:t>
      </w:r>
      <w:r w:rsidR="00291FB1">
        <w:rPr>
          <w:rFonts w:ascii="楷体_GB2312" w:eastAsia="楷体_GB2312" w:hAnsi="仿宋_GB2312" w:cs="楷体_GB2312" w:hint="eastAsia"/>
          <w:kern w:val="0"/>
          <w:sz w:val="30"/>
          <w:szCs w:val="30"/>
        </w:rPr>
        <w:t>但</w:t>
      </w:r>
      <w:r>
        <w:rPr>
          <w:rFonts w:ascii="楷体_GB2312" w:eastAsia="楷体_GB2312" w:hAnsi="仿宋_GB2312" w:cs="楷体_GB2312" w:hint="eastAsia"/>
          <w:kern w:val="0"/>
          <w:sz w:val="30"/>
          <w:szCs w:val="30"/>
        </w:rPr>
        <w:t>占用附件3中的名额。</w:t>
      </w:r>
    </w:p>
    <w:p w:rsidR="000562AD" w:rsidRDefault="00F30CE2">
      <w:pPr>
        <w:pStyle w:val="New"/>
        <w:shd w:val="solid" w:color="FFFFFF" w:fill="auto"/>
        <w:autoSpaceDN w:val="0"/>
        <w:spacing w:line="600" w:lineRule="exact"/>
        <w:ind w:firstLineChars="200" w:firstLine="602"/>
        <w:jc w:val="left"/>
        <w:rPr>
          <w:rFonts w:ascii="楷体_GB2312" w:eastAsia="楷体_GB2312" w:hAnsi="仿宋_GB2312"/>
          <w:b/>
          <w:bCs/>
          <w:color w:val="000000"/>
          <w:kern w:val="0"/>
          <w:sz w:val="30"/>
          <w:szCs w:val="30"/>
        </w:rPr>
      </w:pPr>
      <w:r>
        <w:rPr>
          <w:rFonts w:ascii="楷体_GB2312" w:eastAsia="楷体_GB2312" w:hAnsi="仿宋_GB2312" w:cs="楷体_GB2312" w:hint="eastAsia"/>
          <w:b/>
          <w:bCs/>
          <w:color w:val="000000"/>
          <w:kern w:val="0"/>
          <w:sz w:val="30"/>
          <w:szCs w:val="30"/>
        </w:rPr>
        <w:t>二、推荐名额</w:t>
      </w:r>
    </w:p>
    <w:p w:rsidR="000562AD" w:rsidRDefault="00F30CE2">
      <w:pPr>
        <w:pStyle w:val="New"/>
        <w:shd w:val="solid" w:color="FFFFFF" w:fill="auto"/>
        <w:autoSpaceDN w:val="0"/>
        <w:spacing w:line="600" w:lineRule="exact"/>
        <w:ind w:firstLineChars="200" w:firstLine="592"/>
        <w:jc w:val="left"/>
        <w:rPr>
          <w:rFonts w:ascii="楷体_GB2312" w:eastAsia="楷体_GB2312" w:hAnsi="仿宋_GB2312"/>
          <w:color w:val="000000"/>
          <w:kern w:val="0"/>
          <w:sz w:val="30"/>
          <w:szCs w:val="30"/>
        </w:rPr>
      </w:pPr>
      <w:r>
        <w:rPr>
          <w:rFonts w:ascii="楷体_GB2312" w:eastAsia="楷体_GB2312" w:hAnsi="仿宋_GB2312" w:cs="楷体_GB2312" w:hint="eastAsia"/>
          <w:color w:val="000000"/>
          <w:spacing w:val="-2"/>
          <w:kern w:val="0"/>
          <w:sz w:val="30"/>
          <w:szCs w:val="30"/>
        </w:rPr>
        <w:t>推荐名额见附件3的优秀实习指导教师和优秀毕业设计</w:t>
      </w:r>
      <w:r>
        <w:rPr>
          <w:rFonts w:ascii="楷体_GB2312" w:eastAsia="楷体_GB2312" w:hAnsi="仿宋_GB2312" w:cs="楷体_GB2312" w:hint="eastAsia"/>
          <w:color w:val="000000"/>
          <w:kern w:val="0"/>
          <w:sz w:val="30"/>
          <w:szCs w:val="30"/>
        </w:rPr>
        <w:t>（论文）指导教师分配表。</w:t>
      </w:r>
    </w:p>
    <w:p w:rsidR="000562AD" w:rsidRDefault="00F30CE2" w:rsidP="00024E58">
      <w:pPr>
        <w:pStyle w:val="New"/>
        <w:shd w:val="solid" w:color="FFFFFF" w:fill="auto"/>
        <w:autoSpaceDN w:val="0"/>
        <w:spacing w:line="600" w:lineRule="exact"/>
        <w:ind w:firstLineChars="200" w:firstLine="592"/>
        <w:rPr>
          <w:rFonts w:ascii="楷体_GB2312" w:eastAsia="楷体_GB2312" w:hAnsi="仿宋_GB2312"/>
          <w:color w:val="000000"/>
          <w:kern w:val="0"/>
          <w:sz w:val="30"/>
          <w:szCs w:val="30"/>
        </w:rPr>
      </w:pPr>
      <w:r>
        <w:rPr>
          <w:rFonts w:ascii="楷体_GB2312" w:eastAsia="楷体_GB2312" w:hAnsi="仿宋_GB2312" w:cs="楷体_GB2312" w:hint="eastAsia"/>
          <w:color w:val="000000"/>
          <w:spacing w:val="-2"/>
          <w:kern w:val="0"/>
          <w:sz w:val="30"/>
          <w:szCs w:val="30"/>
        </w:rPr>
        <w:t>按照《关于印发《湖南科技学院教学工作奖励办法》的</w:t>
      </w:r>
      <w:r>
        <w:rPr>
          <w:rFonts w:ascii="楷体_GB2312" w:eastAsia="楷体_GB2312" w:hAnsi="仿宋_GB2312" w:cs="楷体_GB2312" w:hint="eastAsia"/>
          <w:color w:val="000000"/>
          <w:spacing w:val="1"/>
          <w:kern w:val="0"/>
          <w:sz w:val="30"/>
          <w:szCs w:val="30"/>
        </w:rPr>
        <w:t>通知》（湘科院校字〔</w:t>
      </w:r>
      <w:r>
        <w:rPr>
          <w:rFonts w:ascii="楷体_GB2312" w:eastAsia="楷体_GB2312" w:hAnsi="仿宋_GB2312" w:cs="楷体_GB2312"/>
          <w:color w:val="000000"/>
          <w:spacing w:val="1"/>
          <w:kern w:val="0"/>
          <w:sz w:val="30"/>
          <w:szCs w:val="30"/>
        </w:rPr>
        <w:t>2015</w:t>
      </w:r>
      <w:r>
        <w:rPr>
          <w:rFonts w:ascii="楷体_GB2312" w:eastAsia="楷体_GB2312" w:hAnsi="仿宋_GB2312" w:cs="楷体_GB2312" w:hint="eastAsia"/>
          <w:color w:val="000000"/>
          <w:spacing w:val="1"/>
          <w:kern w:val="0"/>
          <w:sz w:val="30"/>
          <w:szCs w:val="30"/>
        </w:rPr>
        <w:t>〕</w:t>
      </w:r>
      <w:r>
        <w:rPr>
          <w:rFonts w:ascii="楷体_GB2312" w:eastAsia="楷体_GB2312" w:hAnsi="仿宋_GB2312" w:cs="楷体_GB2312"/>
          <w:color w:val="000000"/>
          <w:spacing w:val="1"/>
          <w:kern w:val="0"/>
          <w:sz w:val="30"/>
          <w:szCs w:val="30"/>
        </w:rPr>
        <w:t>113</w:t>
      </w:r>
      <w:r>
        <w:rPr>
          <w:rFonts w:ascii="楷体_GB2312" w:eastAsia="楷体_GB2312" w:hAnsi="仿宋_GB2312" w:cs="楷体_GB2312" w:hint="eastAsia"/>
          <w:color w:val="000000"/>
          <w:spacing w:val="1"/>
          <w:kern w:val="0"/>
          <w:sz w:val="30"/>
          <w:szCs w:val="30"/>
        </w:rPr>
        <w:t>号）文件精神，优秀实习指导教师的比例控制在当年指导教师的</w:t>
      </w:r>
      <w:r>
        <w:rPr>
          <w:rFonts w:ascii="楷体_GB2312" w:eastAsia="楷体_GB2312" w:hAnsi="仿宋_GB2312" w:cs="楷体_GB2312"/>
          <w:color w:val="000000"/>
          <w:spacing w:val="1"/>
          <w:kern w:val="0"/>
          <w:sz w:val="30"/>
          <w:szCs w:val="30"/>
        </w:rPr>
        <w:t>10%</w:t>
      </w:r>
      <w:r>
        <w:rPr>
          <w:rFonts w:ascii="楷体_GB2312" w:eastAsia="楷体_GB2312" w:hAnsi="仿宋_GB2312" w:cs="楷体_GB2312" w:hint="eastAsia"/>
          <w:color w:val="000000"/>
          <w:spacing w:val="1"/>
          <w:kern w:val="0"/>
          <w:sz w:val="30"/>
          <w:szCs w:val="30"/>
        </w:rPr>
        <w:t>。优秀毕业设计</w:t>
      </w:r>
      <w:r>
        <w:rPr>
          <w:rFonts w:ascii="楷体_GB2312" w:eastAsia="楷体_GB2312" w:hAnsi="仿宋_GB2312" w:cs="楷体_GB2312" w:hint="eastAsia"/>
          <w:color w:val="000000"/>
          <w:kern w:val="0"/>
          <w:sz w:val="30"/>
          <w:szCs w:val="30"/>
        </w:rPr>
        <w:t>（论文）指导教师的比例控制在当年指导教师的</w:t>
      </w:r>
      <w:r>
        <w:rPr>
          <w:rFonts w:ascii="楷体_GB2312" w:eastAsia="楷体_GB2312" w:hAnsi="仿宋_GB2312" w:cs="楷体_GB2312"/>
          <w:color w:val="000000"/>
          <w:kern w:val="0"/>
          <w:sz w:val="30"/>
          <w:szCs w:val="30"/>
        </w:rPr>
        <w:t>5%</w:t>
      </w:r>
      <w:r>
        <w:rPr>
          <w:rFonts w:ascii="楷体_GB2312" w:eastAsia="楷体_GB2312" w:hAnsi="仿宋_GB2312" w:cs="楷体_GB2312" w:hint="eastAsia"/>
          <w:color w:val="000000"/>
          <w:kern w:val="0"/>
          <w:sz w:val="30"/>
          <w:szCs w:val="30"/>
        </w:rPr>
        <w:t>。</w:t>
      </w:r>
    </w:p>
    <w:p w:rsidR="000562AD" w:rsidRDefault="00F30CE2">
      <w:pPr>
        <w:pStyle w:val="New"/>
        <w:shd w:val="solid" w:color="FFFFFF" w:fill="auto"/>
        <w:autoSpaceDN w:val="0"/>
        <w:spacing w:line="600" w:lineRule="exact"/>
        <w:ind w:firstLineChars="200" w:firstLine="602"/>
        <w:jc w:val="left"/>
        <w:rPr>
          <w:rFonts w:ascii="楷体_GB2312" w:eastAsia="楷体_GB2312" w:hAnsi="仿宋_GB2312"/>
          <w:b/>
          <w:bCs/>
          <w:color w:val="000000"/>
          <w:kern w:val="0"/>
          <w:sz w:val="30"/>
          <w:szCs w:val="30"/>
        </w:rPr>
      </w:pPr>
      <w:r>
        <w:rPr>
          <w:rFonts w:ascii="楷体_GB2312" w:eastAsia="楷体_GB2312" w:hAnsi="仿宋_GB2312" w:cs="楷体_GB2312" w:hint="eastAsia"/>
          <w:b/>
          <w:bCs/>
          <w:color w:val="000000"/>
          <w:kern w:val="0"/>
          <w:sz w:val="30"/>
          <w:szCs w:val="30"/>
        </w:rPr>
        <w:t>三、材料报送时间安排和地点</w:t>
      </w:r>
    </w:p>
    <w:p w:rsidR="000562AD" w:rsidRDefault="00F30CE2">
      <w:pPr>
        <w:pStyle w:val="New"/>
        <w:shd w:val="solid" w:color="FFFFFF" w:fill="auto"/>
        <w:autoSpaceDN w:val="0"/>
        <w:spacing w:line="600" w:lineRule="exact"/>
        <w:ind w:firstLineChars="200" w:firstLine="600"/>
        <w:jc w:val="left"/>
        <w:rPr>
          <w:rFonts w:ascii="楷体_GB2312" w:eastAsia="楷体_GB2312" w:hAnsi="仿宋_GB2312"/>
          <w:color w:val="000000"/>
          <w:kern w:val="0"/>
          <w:sz w:val="30"/>
          <w:szCs w:val="30"/>
        </w:rPr>
      </w:pPr>
      <w:r>
        <w:rPr>
          <w:rFonts w:ascii="楷体_GB2312" w:eastAsia="楷体_GB2312" w:hAnsi="仿宋_GB2312" w:cs="楷体_GB2312" w:hint="eastAsia"/>
          <w:color w:val="000000"/>
          <w:kern w:val="0"/>
          <w:sz w:val="30"/>
          <w:szCs w:val="30"/>
        </w:rPr>
        <w:t>请符合条件的申报人员将材料（包括电子材料和纸质材料，一式两份）于</w:t>
      </w:r>
      <w:r>
        <w:rPr>
          <w:rFonts w:ascii="楷体_GB2312" w:eastAsia="楷体_GB2312" w:hAnsi="仿宋_GB2312" w:cs="楷体_GB2312"/>
          <w:color w:val="000000"/>
          <w:kern w:val="0"/>
          <w:sz w:val="30"/>
          <w:szCs w:val="30"/>
        </w:rPr>
        <w:t>201</w:t>
      </w:r>
      <w:r>
        <w:rPr>
          <w:rFonts w:ascii="楷体_GB2312" w:eastAsia="楷体_GB2312" w:hAnsi="仿宋_GB2312" w:cs="楷体_GB2312" w:hint="eastAsia"/>
          <w:color w:val="000000"/>
          <w:kern w:val="0"/>
          <w:sz w:val="30"/>
          <w:szCs w:val="30"/>
        </w:rPr>
        <w:t>9年9月10日前以学院为单位提交至教务处实践管理科</w:t>
      </w:r>
      <w:r>
        <w:rPr>
          <w:rFonts w:ascii="楷体_GB2312" w:eastAsia="楷体_GB2312" w:hAnsi="仿宋_GB2312" w:cs="楷体_GB2312"/>
          <w:color w:val="000000"/>
          <w:kern w:val="0"/>
          <w:sz w:val="30"/>
          <w:szCs w:val="30"/>
        </w:rPr>
        <w:t>41</w:t>
      </w:r>
      <w:r>
        <w:rPr>
          <w:rFonts w:ascii="楷体_GB2312" w:eastAsia="楷体_GB2312" w:hAnsi="仿宋_GB2312" w:cs="楷体_GB2312" w:hint="eastAsia"/>
          <w:color w:val="000000"/>
          <w:kern w:val="0"/>
          <w:sz w:val="30"/>
          <w:szCs w:val="30"/>
        </w:rPr>
        <w:t>5办公室。联系人：谭娟，电话：15116655665。</w:t>
      </w:r>
    </w:p>
    <w:p w:rsidR="000562AD" w:rsidRDefault="000562AD">
      <w:pPr>
        <w:pStyle w:val="New"/>
        <w:shd w:val="solid" w:color="FFFFFF" w:fill="auto"/>
        <w:autoSpaceDN w:val="0"/>
        <w:spacing w:line="240" w:lineRule="atLeast"/>
        <w:ind w:firstLineChars="200" w:firstLine="600"/>
        <w:jc w:val="left"/>
        <w:rPr>
          <w:rFonts w:ascii="楷体_GB2312" w:eastAsia="楷体_GB2312" w:hAnsi="仿宋_GB2312"/>
          <w:color w:val="000000"/>
          <w:kern w:val="0"/>
          <w:sz w:val="30"/>
          <w:szCs w:val="30"/>
        </w:rPr>
      </w:pPr>
    </w:p>
    <w:p w:rsidR="00024E58" w:rsidRDefault="00F30CE2">
      <w:pPr>
        <w:pStyle w:val="New"/>
        <w:shd w:val="solid" w:color="FFFFFF" w:fill="auto"/>
        <w:autoSpaceDN w:val="0"/>
        <w:spacing w:line="600" w:lineRule="exact"/>
        <w:ind w:firstLineChars="200" w:firstLine="600"/>
        <w:jc w:val="left"/>
        <w:rPr>
          <w:rFonts w:ascii="楷体_GB2312" w:eastAsia="楷体_GB2312" w:hAnsi="仿宋_GB2312" w:cs="楷体_GB2312"/>
          <w:color w:val="000000"/>
          <w:kern w:val="0"/>
          <w:sz w:val="30"/>
          <w:szCs w:val="30"/>
        </w:rPr>
      </w:pPr>
      <w:r>
        <w:rPr>
          <w:rFonts w:ascii="楷体_GB2312" w:eastAsia="楷体_GB2312" w:hAnsi="仿宋_GB2312" w:cs="楷体_GB2312" w:hint="eastAsia"/>
          <w:color w:val="000000"/>
          <w:kern w:val="0"/>
          <w:sz w:val="30"/>
          <w:szCs w:val="30"/>
        </w:rPr>
        <w:t>附件：</w:t>
      </w:r>
    </w:p>
    <w:p w:rsidR="000562AD" w:rsidRDefault="00F30CE2">
      <w:pPr>
        <w:pStyle w:val="New"/>
        <w:shd w:val="solid" w:color="FFFFFF" w:fill="auto"/>
        <w:autoSpaceDN w:val="0"/>
        <w:spacing w:line="600" w:lineRule="exact"/>
        <w:ind w:firstLineChars="200" w:firstLine="600"/>
        <w:jc w:val="left"/>
        <w:rPr>
          <w:rFonts w:ascii="楷体_GB2312" w:eastAsia="楷体_GB2312" w:hAnsi="仿宋_GB2312"/>
          <w:color w:val="000000"/>
          <w:kern w:val="0"/>
          <w:sz w:val="30"/>
          <w:szCs w:val="30"/>
        </w:rPr>
      </w:pPr>
      <w:r>
        <w:rPr>
          <w:rFonts w:ascii="楷体_GB2312" w:eastAsia="楷体_GB2312" w:hAnsi="仿宋_GB2312" w:cs="楷体_GB2312"/>
          <w:color w:val="000000"/>
          <w:kern w:val="0"/>
          <w:sz w:val="30"/>
          <w:szCs w:val="30"/>
        </w:rPr>
        <w:t>1.</w:t>
      </w:r>
      <w:r>
        <w:rPr>
          <w:rFonts w:ascii="楷体_GB2312" w:eastAsia="楷体_GB2312" w:hAnsi="仿宋_GB2312" w:cs="楷体_GB2312" w:hint="eastAsia"/>
          <w:color w:val="000000"/>
          <w:kern w:val="0"/>
          <w:sz w:val="30"/>
          <w:szCs w:val="30"/>
        </w:rPr>
        <w:t>湖南科技学院优秀实习指导教师推荐表</w:t>
      </w:r>
    </w:p>
    <w:p w:rsidR="000562AD" w:rsidRDefault="00F30CE2" w:rsidP="00024E58">
      <w:pPr>
        <w:pStyle w:val="New"/>
        <w:shd w:val="solid" w:color="FFFFFF" w:fill="auto"/>
        <w:autoSpaceDN w:val="0"/>
        <w:spacing w:line="600" w:lineRule="exact"/>
        <w:ind w:firstLineChars="200" w:firstLine="600"/>
        <w:jc w:val="left"/>
        <w:rPr>
          <w:rFonts w:ascii="楷体_GB2312" w:eastAsia="楷体_GB2312" w:hAnsi="仿宋_GB2312"/>
          <w:color w:val="000000"/>
          <w:kern w:val="0"/>
          <w:sz w:val="30"/>
          <w:szCs w:val="30"/>
        </w:rPr>
      </w:pPr>
      <w:r>
        <w:rPr>
          <w:rFonts w:ascii="楷体_GB2312" w:eastAsia="楷体_GB2312" w:hAnsi="仿宋_GB2312" w:cs="楷体_GB2312"/>
          <w:color w:val="000000"/>
          <w:kern w:val="0"/>
          <w:sz w:val="30"/>
          <w:szCs w:val="30"/>
        </w:rPr>
        <w:t>2.</w:t>
      </w:r>
      <w:r>
        <w:rPr>
          <w:rFonts w:ascii="楷体_GB2312" w:eastAsia="楷体_GB2312" w:hAnsi="仿宋_GB2312" w:cs="楷体_GB2312" w:hint="eastAsia"/>
          <w:color w:val="000000"/>
          <w:kern w:val="0"/>
          <w:sz w:val="30"/>
          <w:szCs w:val="30"/>
        </w:rPr>
        <w:t>湖南科技学院优秀毕业设计（论文）指导教师</w:t>
      </w:r>
      <w:r w:rsidR="00024E58">
        <w:rPr>
          <w:rFonts w:ascii="楷体_GB2312" w:eastAsia="楷体_GB2312" w:hAnsi="仿宋_GB2312" w:cs="楷体_GB2312" w:hint="eastAsia"/>
          <w:color w:val="000000"/>
          <w:kern w:val="0"/>
          <w:sz w:val="30"/>
          <w:szCs w:val="30"/>
        </w:rPr>
        <w:t>推荐表</w:t>
      </w:r>
    </w:p>
    <w:p w:rsidR="000562AD" w:rsidRDefault="00F30CE2" w:rsidP="00024E58">
      <w:pPr>
        <w:pStyle w:val="New"/>
        <w:shd w:val="solid" w:color="FFFFFF" w:fill="auto"/>
        <w:autoSpaceDN w:val="0"/>
        <w:spacing w:line="600" w:lineRule="exact"/>
        <w:ind w:firstLineChars="200" w:firstLine="600"/>
        <w:jc w:val="left"/>
        <w:rPr>
          <w:rFonts w:ascii="楷体_GB2312" w:eastAsia="楷体_GB2312" w:hAnsi="仿宋_GB2312" w:cs="楷体_GB2312"/>
          <w:color w:val="000000"/>
          <w:kern w:val="0"/>
          <w:sz w:val="30"/>
          <w:szCs w:val="30"/>
        </w:rPr>
      </w:pPr>
      <w:r>
        <w:rPr>
          <w:rFonts w:ascii="楷体_GB2312" w:eastAsia="楷体_GB2312" w:hAnsi="仿宋_GB2312" w:cs="楷体_GB2312"/>
          <w:color w:val="000000"/>
          <w:kern w:val="0"/>
          <w:sz w:val="30"/>
          <w:szCs w:val="30"/>
        </w:rPr>
        <w:t>3.</w:t>
      </w:r>
      <w:r>
        <w:rPr>
          <w:rFonts w:ascii="楷体_GB2312" w:eastAsia="楷体_GB2312" w:hAnsi="仿宋_GB2312" w:cs="楷体_GB2312" w:hint="eastAsia"/>
          <w:color w:val="000000"/>
          <w:spacing w:val="-2"/>
          <w:kern w:val="0"/>
          <w:sz w:val="30"/>
          <w:szCs w:val="30"/>
        </w:rPr>
        <w:t>湖南科技学院优秀实习指导教师和优秀毕业</w:t>
      </w:r>
      <w:r>
        <w:rPr>
          <w:rFonts w:ascii="楷体_GB2312" w:eastAsia="楷体_GB2312" w:hAnsi="仿宋_GB2312" w:cs="楷体_GB2312" w:hint="eastAsia"/>
          <w:color w:val="000000"/>
          <w:kern w:val="0"/>
          <w:sz w:val="30"/>
          <w:szCs w:val="30"/>
        </w:rPr>
        <w:t>设计（论文）指导教师分配表</w:t>
      </w:r>
    </w:p>
    <w:p w:rsidR="00024E58" w:rsidRDefault="00024E58" w:rsidP="00024E58">
      <w:pPr>
        <w:pStyle w:val="New"/>
        <w:shd w:val="solid" w:color="FFFFFF" w:fill="auto"/>
        <w:autoSpaceDN w:val="0"/>
        <w:spacing w:line="600" w:lineRule="exact"/>
        <w:ind w:firstLineChars="200" w:firstLine="600"/>
        <w:jc w:val="left"/>
        <w:rPr>
          <w:rFonts w:ascii="楷体_GB2312" w:eastAsia="楷体_GB2312" w:hAnsi="仿宋_GB2312"/>
          <w:color w:val="000000"/>
          <w:kern w:val="0"/>
          <w:sz w:val="30"/>
          <w:szCs w:val="30"/>
        </w:rPr>
      </w:pPr>
    </w:p>
    <w:p w:rsidR="000562AD" w:rsidRDefault="00F30CE2">
      <w:pPr>
        <w:pStyle w:val="New"/>
        <w:shd w:val="solid" w:color="FFFFFF" w:fill="auto"/>
        <w:wordWrap w:val="0"/>
        <w:autoSpaceDN w:val="0"/>
        <w:spacing w:line="600" w:lineRule="exact"/>
        <w:ind w:firstLineChars="200" w:firstLine="600"/>
        <w:jc w:val="right"/>
        <w:rPr>
          <w:rFonts w:ascii="楷体_GB2312" w:eastAsia="楷体_GB2312" w:hAnsi="仿宋_GB2312" w:cs="楷体_GB2312"/>
          <w:color w:val="000000"/>
          <w:kern w:val="0"/>
          <w:sz w:val="32"/>
          <w:szCs w:val="32"/>
        </w:rPr>
      </w:pPr>
      <w:r>
        <w:rPr>
          <w:rFonts w:ascii="楷体_GB2312" w:eastAsia="楷体_GB2312" w:hAnsi="仿宋_GB2312" w:cs="楷体_GB2312" w:hint="eastAsia"/>
          <w:color w:val="000000"/>
          <w:kern w:val="0"/>
          <w:sz w:val="30"/>
          <w:szCs w:val="30"/>
        </w:rPr>
        <w:t>湖南科技学院教务处</w:t>
      </w:r>
      <w:r>
        <w:rPr>
          <w:rFonts w:ascii="楷体_GB2312" w:eastAsia="楷体_GB2312" w:hAnsi="仿宋_GB2312" w:cs="楷体_GB2312"/>
          <w:color w:val="000000"/>
          <w:kern w:val="0"/>
          <w:sz w:val="30"/>
          <w:szCs w:val="30"/>
        </w:rPr>
        <w:t xml:space="preserve"> </w:t>
      </w:r>
      <w:r>
        <w:rPr>
          <w:rFonts w:ascii="楷体_GB2312" w:eastAsia="楷体_GB2312" w:hAnsi="仿宋_GB2312" w:cs="楷体_GB2312"/>
          <w:color w:val="000000"/>
          <w:kern w:val="0"/>
          <w:sz w:val="32"/>
          <w:szCs w:val="32"/>
        </w:rPr>
        <w:t xml:space="preserve"> </w:t>
      </w:r>
    </w:p>
    <w:p w:rsidR="000562AD" w:rsidRDefault="00F30CE2">
      <w:pPr>
        <w:pStyle w:val="New"/>
        <w:shd w:val="solid" w:color="FFFFFF" w:fill="auto"/>
        <w:wordWrap w:val="0"/>
        <w:autoSpaceDN w:val="0"/>
        <w:spacing w:line="600" w:lineRule="exact"/>
        <w:ind w:firstLineChars="200" w:firstLine="600"/>
        <w:jc w:val="right"/>
        <w:rPr>
          <w:rFonts w:ascii="楷体_GB2312" w:eastAsia="楷体_GB2312" w:cs="楷体_GB2312"/>
          <w:sz w:val="32"/>
          <w:szCs w:val="32"/>
        </w:rPr>
      </w:pPr>
      <w:r>
        <w:rPr>
          <w:rFonts w:ascii="楷体_GB2312" w:eastAsia="楷体_GB2312" w:hAnsi="仿宋_GB2312" w:cs="楷体_GB2312"/>
          <w:color w:val="000000"/>
          <w:kern w:val="0"/>
          <w:sz w:val="30"/>
          <w:szCs w:val="30"/>
        </w:rPr>
        <w:t>201</w:t>
      </w:r>
      <w:r>
        <w:rPr>
          <w:rFonts w:ascii="楷体_GB2312" w:eastAsia="楷体_GB2312" w:hAnsi="仿宋_GB2312" w:cs="楷体_GB2312" w:hint="eastAsia"/>
          <w:color w:val="000000"/>
          <w:kern w:val="0"/>
          <w:sz w:val="30"/>
          <w:szCs w:val="30"/>
        </w:rPr>
        <w:t>9年</w:t>
      </w:r>
      <w:r w:rsidR="00A77A0E">
        <w:rPr>
          <w:rFonts w:ascii="楷体_GB2312" w:eastAsia="楷体_GB2312" w:hAnsi="仿宋_GB2312" w:cs="楷体_GB2312" w:hint="eastAsia"/>
          <w:color w:val="000000"/>
          <w:kern w:val="0"/>
          <w:sz w:val="30"/>
          <w:szCs w:val="30"/>
        </w:rPr>
        <w:t>9</w:t>
      </w:r>
      <w:r>
        <w:rPr>
          <w:rFonts w:ascii="楷体_GB2312" w:eastAsia="楷体_GB2312" w:hAnsi="仿宋_GB2312" w:cs="楷体_GB2312" w:hint="eastAsia"/>
          <w:color w:val="000000"/>
          <w:kern w:val="0"/>
          <w:sz w:val="30"/>
          <w:szCs w:val="30"/>
        </w:rPr>
        <w:t>月</w:t>
      </w:r>
      <w:r w:rsidR="00A77A0E">
        <w:rPr>
          <w:rFonts w:ascii="楷体_GB2312" w:eastAsia="楷体_GB2312" w:hAnsi="仿宋_GB2312" w:cs="楷体_GB2312" w:hint="eastAsia"/>
          <w:color w:val="000000"/>
          <w:kern w:val="0"/>
          <w:sz w:val="30"/>
          <w:szCs w:val="30"/>
        </w:rPr>
        <w:t>1</w:t>
      </w:r>
      <w:r>
        <w:rPr>
          <w:rFonts w:ascii="楷体_GB2312" w:eastAsia="楷体_GB2312" w:hAnsi="仿宋_GB2312" w:cs="楷体_GB2312" w:hint="eastAsia"/>
          <w:color w:val="000000"/>
          <w:kern w:val="0"/>
          <w:sz w:val="30"/>
          <w:szCs w:val="30"/>
        </w:rPr>
        <w:t>日</w:t>
      </w:r>
      <w:r>
        <w:rPr>
          <w:rFonts w:ascii="楷体_GB2312" w:eastAsia="楷体_GB2312" w:hAnsi="仿宋_GB2312" w:cs="楷体_GB2312"/>
          <w:color w:val="000000"/>
          <w:kern w:val="0"/>
          <w:sz w:val="30"/>
          <w:szCs w:val="30"/>
        </w:rPr>
        <w:t xml:space="preserve">  </w:t>
      </w:r>
      <w:r>
        <w:rPr>
          <w:rFonts w:ascii="楷体_GB2312" w:eastAsia="楷体_GB2312" w:hAnsi="仿宋_GB2312" w:cs="楷体_GB2312"/>
          <w:color w:val="000000"/>
          <w:kern w:val="0"/>
          <w:sz w:val="32"/>
          <w:szCs w:val="32"/>
        </w:rPr>
        <w:t xml:space="preserve">  </w:t>
      </w:r>
    </w:p>
    <w:p w:rsidR="000562AD" w:rsidRDefault="00F30CE2">
      <w:pPr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lastRenderedPageBreak/>
        <w:t>附件1：</w:t>
      </w:r>
    </w:p>
    <w:p w:rsidR="000562AD" w:rsidRDefault="00F30CE2">
      <w:pPr>
        <w:widowControl/>
        <w:adjustRightInd w:val="0"/>
        <w:snapToGrid w:val="0"/>
        <w:spacing w:before="100" w:beforeAutospacing="1" w:after="200" w:line="240" w:lineRule="atLeast"/>
        <w:ind w:right="32"/>
        <w:jc w:val="center"/>
        <w:rPr>
          <w:rFonts w:ascii="宋体"/>
          <w:kern w:val="0"/>
          <w:sz w:val="44"/>
          <w:szCs w:val="44"/>
        </w:rPr>
      </w:pPr>
      <w:r>
        <w:rPr>
          <w:rFonts w:ascii="楷体" w:eastAsia="楷体" w:hAnsi="楷体" w:cs="楷体" w:hint="eastAsia"/>
          <w:kern w:val="0"/>
          <w:sz w:val="44"/>
          <w:szCs w:val="44"/>
        </w:rPr>
        <w:t>湖南科技学院优秀实习指导教师推荐表</w:t>
      </w:r>
    </w:p>
    <w:tbl>
      <w:tblPr>
        <w:tblW w:w="8820" w:type="dxa"/>
        <w:jc w:val="center"/>
        <w:tblLayout w:type="fixed"/>
        <w:tblLook w:val="04A0"/>
      </w:tblPr>
      <w:tblGrid>
        <w:gridCol w:w="2732"/>
        <w:gridCol w:w="2410"/>
        <w:gridCol w:w="1559"/>
        <w:gridCol w:w="2119"/>
      </w:tblGrid>
      <w:tr w:rsidR="000562AD">
        <w:trPr>
          <w:trHeight w:val="90"/>
          <w:jc w:val="center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2AD" w:rsidRDefault="00F30CE2">
            <w:pPr>
              <w:adjustRightInd w:val="0"/>
              <w:snapToGrid w:val="0"/>
              <w:spacing w:before="100" w:beforeAutospacing="1" w:after="200"/>
              <w:jc w:val="center"/>
              <w:rPr>
                <w:rFonts w:ascii="楷体" w:eastAsia="楷体" w:hAnsi="楷体" w:cs="楷体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</w:rPr>
              <w:t>所在学院</w:t>
            </w:r>
          </w:p>
        </w:tc>
        <w:tc>
          <w:tcPr>
            <w:tcW w:w="6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62AD" w:rsidRDefault="000562AD">
            <w:pPr>
              <w:adjustRightInd w:val="0"/>
              <w:snapToGrid w:val="0"/>
              <w:spacing w:before="100" w:beforeAutospacing="1" w:after="200"/>
              <w:jc w:val="center"/>
              <w:rPr>
                <w:rFonts w:ascii="楷体" w:eastAsia="楷体" w:hAnsi="楷体" w:cs="楷体"/>
                <w:sz w:val="22"/>
                <w:szCs w:val="22"/>
              </w:rPr>
            </w:pPr>
          </w:p>
        </w:tc>
      </w:tr>
      <w:tr w:rsidR="000562AD">
        <w:trPr>
          <w:trHeight w:val="567"/>
          <w:jc w:val="center"/>
        </w:trPr>
        <w:tc>
          <w:tcPr>
            <w:tcW w:w="2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2AD" w:rsidRDefault="00F30CE2">
            <w:pPr>
              <w:adjustRightInd w:val="0"/>
              <w:snapToGrid w:val="0"/>
              <w:spacing w:before="100" w:beforeAutospacing="1" w:after="200"/>
              <w:jc w:val="center"/>
              <w:rPr>
                <w:rFonts w:ascii="楷体" w:eastAsia="楷体" w:hAnsi="楷体" w:cs="楷体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</w:rPr>
              <w:t>指导教师姓名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62AD" w:rsidRDefault="000562AD">
            <w:pPr>
              <w:adjustRightInd w:val="0"/>
              <w:snapToGrid w:val="0"/>
              <w:spacing w:before="100" w:beforeAutospacing="1" w:after="200"/>
              <w:jc w:val="center"/>
              <w:rPr>
                <w:rFonts w:ascii="楷体" w:eastAsia="楷体" w:hAnsi="楷体" w:cs="楷体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62AD" w:rsidRDefault="00F30CE2">
            <w:pPr>
              <w:adjustRightInd w:val="0"/>
              <w:snapToGrid w:val="0"/>
              <w:spacing w:before="100" w:beforeAutospacing="1" w:after="200"/>
              <w:jc w:val="center"/>
              <w:rPr>
                <w:rFonts w:ascii="楷体" w:eastAsia="楷体" w:hAnsi="楷体" w:cs="楷体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</w:rPr>
              <w:t>职称职务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0562AD" w:rsidRDefault="000562AD">
            <w:pPr>
              <w:adjustRightInd w:val="0"/>
              <w:snapToGrid w:val="0"/>
              <w:spacing w:before="100" w:beforeAutospacing="1" w:after="200"/>
              <w:jc w:val="center"/>
              <w:rPr>
                <w:rFonts w:ascii="楷体" w:eastAsia="楷体" w:hAnsi="楷体" w:cs="楷体"/>
                <w:sz w:val="22"/>
                <w:szCs w:val="22"/>
              </w:rPr>
            </w:pPr>
          </w:p>
        </w:tc>
      </w:tr>
      <w:tr w:rsidR="000562AD">
        <w:trPr>
          <w:trHeight w:val="567"/>
          <w:jc w:val="center"/>
        </w:trPr>
        <w:tc>
          <w:tcPr>
            <w:tcW w:w="2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2AD" w:rsidRDefault="00F30CE2">
            <w:pPr>
              <w:adjustRightInd w:val="0"/>
              <w:snapToGrid w:val="0"/>
              <w:spacing w:before="100" w:beforeAutospacing="1" w:after="200"/>
              <w:jc w:val="center"/>
              <w:rPr>
                <w:rFonts w:ascii="楷体" w:eastAsia="楷体" w:hAnsi="楷体" w:cs="楷体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</w:rPr>
              <w:t>指导实习学生专业及班级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62AD" w:rsidRDefault="000562AD">
            <w:pPr>
              <w:adjustRightInd w:val="0"/>
              <w:snapToGrid w:val="0"/>
              <w:spacing w:before="100" w:beforeAutospacing="1" w:after="200"/>
              <w:jc w:val="center"/>
              <w:rPr>
                <w:rFonts w:ascii="楷体" w:eastAsia="楷体" w:hAnsi="楷体" w:cs="楷体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62AD" w:rsidRDefault="00F30CE2">
            <w:pPr>
              <w:adjustRightInd w:val="0"/>
              <w:snapToGrid w:val="0"/>
              <w:spacing w:before="100" w:beforeAutospacing="1" w:after="200"/>
              <w:jc w:val="center"/>
              <w:rPr>
                <w:rFonts w:ascii="楷体" w:eastAsia="楷体" w:hAnsi="楷体" w:cs="楷体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</w:rPr>
              <w:t>实习指导人数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0562AD" w:rsidRDefault="000562AD">
            <w:pPr>
              <w:adjustRightInd w:val="0"/>
              <w:snapToGrid w:val="0"/>
              <w:spacing w:before="100" w:beforeAutospacing="1" w:after="200"/>
              <w:jc w:val="center"/>
              <w:rPr>
                <w:rFonts w:ascii="楷体" w:eastAsia="楷体" w:hAnsi="楷体" w:cs="楷体"/>
                <w:sz w:val="22"/>
                <w:szCs w:val="22"/>
              </w:rPr>
            </w:pPr>
          </w:p>
        </w:tc>
      </w:tr>
      <w:tr w:rsidR="000562AD">
        <w:trPr>
          <w:trHeight w:val="567"/>
          <w:jc w:val="center"/>
        </w:trPr>
        <w:tc>
          <w:tcPr>
            <w:tcW w:w="2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2AD" w:rsidRDefault="00F30CE2">
            <w:pPr>
              <w:adjustRightInd w:val="0"/>
              <w:snapToGrid w:val="0"/>
              <w:spacing w:before="100" w:beforeAutospacing="1" w:after="200"/>
              <w:jc w:val="center"/>
              <w:rPr>
                <w:rFonts w:ascii="楷体" w:eastAsia="楷体" w:hAnsi="楷体" w:cs="楷体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</w:rPr>
              <w:t>指导学生实习地点</w:t>
            </w:r>
          </w:p>
        </w:tc>
        <w:tc>
          <w:tcPr>
            <w:tcW w:w="6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0562AD" w:rsidRDefault="000562AD">
            <w:pPr>
              <w:adjustRightInd w:val="0"/>
              <w:snapToGrid w:val="0"/>
              <w:spacing w:before="100" w:beforeAutospacing="1" w:after="200"/>
              <w:jc w:val="center"/>
              <w:rPr>
                <w:rFonts w:ascii="楷体" w:eastAsia="楷体" w:hAnsi="楷体" w:cs="楷体"/>
                <w:sz w:val="22"/>
                <w:szCs w:val="22"/>
              </w:rPr>
            </w:pPr>
          </w:p>
        </w:tc>
      </w:tr>
      <w:tr w:rsidR="000562AD">
        <w:trPr>
          <w:trHeight w:val="567"/>
          <w:jc w:val="center"/>
        </w:trPr>
        <w:tc>
          <w:tcPr>
            <w:tcW w:w="2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2AD" w:rsidRDefault="00F30CE2">
            <w:pPr>
              <w:adjustRightInd w:val="0"/>
              <w:snapToGrid w:val="0"/>
              <w:spacing w:before="100" w:beforeAutospacing="1" w:after="200"/>
              <w:jc w:val="center"/>
              <w:rPr>
                <w:rFonts w:ascii="楷体" w:eastAsia="楷体" w:hAnsi="楷体" w:cs="楷体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</w:rPr>
              <w:t>指导实习时间</w:t>
            </w:r>
          </w:p>
        </w:tc>
        <w:tc>
          <w:tcPr>
            <w:tcW w:w="6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0562AD" w:rsidRDefault="000562AD">
            <w:pPr>
              <w:adjustRightInd w:val="0"/>
              <w:snapToGrid w:val="0"/>
              <w:spacing w:before="100" w:beforeAutospacing="1" w:after="200"/>
              <w:jc w:val="center"/>
              <w:rPr>
                <w:rFonts w:ascii="楷体" w:eastAsia="楷体" w:hAnsi="楷体" w:cs="楷体"/>
                <w:sz w:val="22"/>
                <w:szCs w:val="22"/>
              </w:rPr>
            </w:pPr>
          </w:p>
        </w:tc>
      </w:tr>
      <w:tr w:rsidR="000562AD">
        <w:trPr>
          <w:trHeight w:val="3381"/>
          <w:jc w:val="center"/>
        </w:trPr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562AD" w:rsidRDefault="00F30CE2" w:rsidP="00A77A0E">
            <w:pPr>
              <w:spacing w:beforeLines="50"/>
              <w:rPr>
                <w:rFonts w:ascii="楷体" w:eastAsia="楷体" w:hAnsi="楷体" w:cs="楷体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</w:rPr>
              <w:t>推荐人本年度的主要实习指导工作：</w:t>
            </w:r>
          </w:p>
          <w:p w:rsidR="000562AD" w:rsidRDefault="000562AD">
            <w:pPr>
              <w:rPr>
                <w:rFonts w:ascii="楷体" w:eastAsia="楷体" w:hAnsi="楷体" w:cs="楷体"/>
              </w:rPr>
            </w:pPr>
          </w:p>
          <w:p w:rsidR="000562AD" w:rsidRDefault="000562AD">
            <w:pPr>
              <w:rPr>
                <w:rFonts w:ascii="楷体" w:eastAsia="楷体" w:hAnsi="楷体" w:cs="楷体"/>
              </w:rPr>
            </w:pPr>
          </w:p>
          <w:p w:rsidR="000562AD" w:rsidRDefault="000562AD">
            <w:pPr>
              <w:rPr>
                <w:rFonts w:ascii="楷体" w:eastAsia="楷体" w:hAnsi="楷体" w:cs="楷体"/>
              </w:rPr>
            </w:pPr>
          </w:p>
          <w:p w:rsidR="000562AD" w:rsidRDefault="000562AD">
            <w:pPr>
              <w:rPr>
                <w:rFonts w:ascii="楷体" w:eastAsia="楷体" w:hAnsi="楷体" w:cs="楷体"/>
              </w:rPr>
            </w:pPr>
          </w:p>
          <w:p w:rsidR="000562AD" w:rsidRDefault="00F30CE2" w:rsidP="00A77A0E">
            <w:pPr>
              <w:spacing w:afterLines="50"/>
              <w:ind w:firstLineChars="2600" w:firstLine="5460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 xml:space="preserve">签  名： </w:t>
            </w:r>
            <w:r>
              <w:rPr>
                <w:rFonts w:ascii="楷体" w:eastAsia="楷体" w:hAnsi="楷体" w:cs="楷体" w:hint="eastAsia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ascii="楷体" w:eastAsia="楷体" w:hAnsi="楷体" w:cs="楷体" w:hint="eastAsia"/>
              </w:rPr>
              <w:t xml:space="preserve"> </w:t>
            </w:r>
          </w:p>
          <w:p w:rsidR="000562AD" w:rsidRDefault="00F30CE2" w:rsidP="00A77A0E">
            <w:pPr>
              <w:wordWrap w:val="0"/>
              <w:adjustRightInd w:val="0"/>
              <w:snapToGrid w:val="0"/>
              <w:spacing w:before="100" w:beforeAutospacing="1" w:afterLines="50"/>
              <w:ind w:right="538"/>
              <w:jc w:val="right"/>
              <w:rPr>
                <w:rFonts w:ascii="楷体" w:eastAsia="楷体" w:hAnsi="楷体" w:cs="楷体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楷体" w:eastAsia="楷体" w:hAnsi="楷体" w:cs="楷体" w:hint="eastAsia"/>
              </w:rPr>
              <w:t>年</w:t>
            </w:r>
            <w:r>
              <w:rPr>
                <w:rFonts w:ascii="楷体" w:eastAsia="楷体" w:hAnsi="楷体" w:cs="楷体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楷体" w:eastAsia="楷体" w:hAnsi="楷体" w:cs="楷体" w:hint="eastAsia"/>
              </w:rPr>
              <w:t>月</w:t>
            </w:r>
            <w:r>
              <w:rPr>
                <w:rFonts w:ascii="楷体" w:eastAsia="楷体" w:hAnsi="楷体" w:cs="楷体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楷体" w:eastAsia="楷体" w:hAnsi="楷体" w:cs="楷体" w:hint="eastAsia"/>
              </w:rPr>
              <w:t>日</w:t>
            </w:r>
          </w:p>
        </w:tc>
      </w:tr>
      <w:tr w:rsidR="000562AD" w:rsidTr="00CE1E24">
        <w:trPr>
          <w:trHeight w:val="2208"/>
          <w:jc w:val="center"/>
        </w:trPr>
        <w:tc>
          <w:tcPr>
            <w:tcW w:w="88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62AD" w:rsidRDefault="00F30CE2">
            <w:pPr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 xml:space="preserve">学院领导小组意见：                                         </w:t>
            </w:r>
          </w:p>
          <w:p w:rsidR="00CE1E24" w:rsidRDefault="00CE1E24">
            <w:pPr>
              <w:rPr>
                <w:rFonts w:ascii="楷体" w:eastAsia="楷体" w:hAnsi="楷体" w:cs="楷体"/>
                <w:sz w:val="22"/>
                <w:szCs w:val="22"/>
              </w:rPr>
            </w:pPr>
          </w:p>
          <w:p w:rsidR="000562AD" w:rsidRDefault="00F30CE2" w:rsidP="00CE1E24">
            <w:pPr>
              <w:spacing w:line="380" w:lineRule="exact"/>
              <w:ind w:right="840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 xml:space="preserve">                                                          （公章）</w:t>
            </w:r>
          </w:p>
          <w:p w:rsidR="000562AD" w:rsidRDefault="00F30CE2" w:rsidP="00CE1E24">
            <w:pPr>
              <w:adjustRightInd w:val="0"/>
              <w:snapToGrid w:val="0"/>
              <w:spacing w:line="380" w:lineRule="exact"/>
              <w:ind w:right="178"/>
              <w:jc w:val="center"/>
              <w:rPr>
                <w:rFonts w:ascii="楷体" w:eastAsia="楷体" w:hAnsi="楷体" w:cs="楷体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</w:rPr>
              <w:t xml:space="preserve">                                </w:t>
            </w:r>
            <w:r w:rsidR="00CE1E24">
              <w:rPr>
                <w:rFonts w:ascii="楷体" w:eastAsia="楷体" w:hAnsi="楷体" w:cs="楷体" w:hint="eastAsia"/>
              </w:rPr>
              <w:t xml:space="preserve"> </w:t>
            </w:r>
            <w:r>
              <w:rPr>
                <w:rFonts w:ascii="楷体" w:eastAsia="楷体" w:hAnsi="楷体" w:cs="楷体" w:hint="eastAsia"/>
              </w:rPr>
              <w:t xml:space="preserve">                   </w:t>
            </w:r>
            <w:r>
              <w:rPr>
                <w:rFonts w:ascii="楷体" w:eastAsia="楷体" w:hAnsi="楷体" w:cs="楷体"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楷体" w:eastAsia="楷体" w:hAnsi="楷体" w:cs="楷体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楷体" w:eastAsia="楷体" w:hAnsi="楷体" w:cs="楷体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</w:rPr>
              <w:t>日</w:t>
            </w:r>
            <w:r>
              <w:rPr>
                <w:rFonts w:ascii="楷体" w:eastAsia="楷体" w:hAnsi="楷体" w:cs="楷体" w:hint="eastAsia"/>
              </w:rPr>
              <w:t xml:space="preserve">                                                    </w:t>
            </w:r>
            <w:r>
              <w:rPr>
                <w:rFonts w:ascii="楷体" w:eastAsia="楷体" w:hAnsi="楷体" w:cs="楷体" w:hint="eastAsia"/>
                <w:sz w:val="24"/>
                <w:szCs w:val="24"/>
                <w:u w:val="single"/>
              </w:rPr>
              <w:t xml:space="preserve">               </w:t>
            </w:r>
          </w:p>
        </w:tc>
      </w:tr>
      <w:tr w:rsidR="000562AD" w:rsidTr="00CE1E24">
        <w:trPr>
          <w:trHeight w:val="2254"/>
          <w:jc w:val="center"/>
        </w:trPr>
        <w:tc>
          <w:tcPr>
            <w:tcW w:w="88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562AD" w:rsidRDefault="00F30CE2">
            <w:pPr>
              <w:rPr>
                <w:rFonts w:ascii="楷体" w:eastAsia="楷体" w:hAnsi="楷体" w:cs="楷体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</w:rPr>
              <w:t>学校意见：</w:t>
            </w:r>
          </w:p>
          <w:p w:rsidR="000562AD" w:rsidRDefault="000562AD">
            <w:pPr>
              <w:rPr>
                <w:rFonts w:ascii="楷体" w:eastAsia="楷体" w:hAnsi="楷体" w:cs="楷体"/>
              </w:rPr>
            </w:pPr>
          </w:p>
          <w:p w:rsidR="000562AD" w:rsidRDefault="00F30CE2" w:rsidP="00CE1E24">
            <w:pPr>
              <w:spacing w:line="440" w:lineRule="exact"/>
              <w:ind w:right="840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 xml:space="preserve">                                                         （公章）</w:t>
            </w:r>
          </w:p>
          <w:p w:rsidR="000562AD" w:rsidRDefault="00F30CE2" w:rsidP="00CE1E24">
            <w:pPr>
              <w:adjustRightInd w:val="0"/>
              <w:snapToGrid w:val="0"/>
              <w:spacing w:line="440" w:lineRule="exact"/>
              <w:rPr>
                <w:rFonts w:ascii="楷体" w:eastAsia="楷体" w:hAnsi="楷体" w:cs="楷体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</w:rPr>
              <w:t xml:space="preserve">                                                        </w:t>
            </w:r>
            <w:r>
              <w:rPr>
                <w:rFonts w:ascii="楷体" w:eastAsia="楷体" w:hAnsi="楷体" w:cs="楷体"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楷体" w:eastAsia="楷体" w:hAnsi="楷体" w:cs="楷体" w:hint="eastAsia"/>
              </w:rPr>
              <w:t>年</w:t>
            </w:r>
            <w:r>
              <w:rPr>
                <w:rFonts w:ascii="楷体" w:eastAsia="楷体" w:hAnsi="楷体" w:cs="楷体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楷体" w:eastAsia="楷体" w:hAnsi="楷体" w:cs="楷体" w:hint="eastAsia"/>
              </w:rPr>
              <w:t>月</w:t>
            </w:r>
            <w:r>
              <w:rPr>
                <w:rFonts w:ascii="楷体" w:eastAsia="楷体" w:hAnsi="楷体" w:cs="楷体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楷体" w:eastAsia="楷体" w:hAnsi="楷体" w:cs="楷体" w:hint="eastAsia"/>
              </w:rPr>
              <w:t xml:space="preserve">日  </w:t>
            </w:r>
          </w:p>
        </w:tc>
      </w:tr>
    </w:tbl>
    <w:p w:rsidR="000562AD" w:rsidRDefault="00F30CE2" w:rsidP="00A77A0E">
      <w:pPr>
        <w:widowControl/>
        <w:adjustRightInd w:val="0"/>
        <w:snapToGrid w:val="0"/>
        <w:spacing w:beforeLines="50"/>
        <w:ind w:right="278"/>
        <w:jc w:val="left"/>
        <w:rPr>
          <w:rFonts w:ascii="楷体" w:eastAsia="楷体" w:hAnsi="楷体" w:cs="楷体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lastRenderedPageBreak/>
        <w:t>附件2：</w:t>
      </w:r>
    </w:p>
    <w:p w:rsidR="000562AD" w:rsidRDefault="00F30CE2" w:rsidP="00050B2F">
      <w:pPr>
        <w:widowControl/>
        <w:adjustRightInd w:val="0"/>
        <w:snapToGrid w:val="0"/>
        <w:ind w:right="32"/>
        <w:jc w:val="center"/>
        <w:rPr>
          <w:rFonts w:ascii="楷体" w:eastAsia="楷体" w:hAnsi="楷体" w:cs="楷体"/>
          <w:kern w:val="0"/>
          <w:sz w:val="44"/>
          <w:szCs w:val="44"/>
        </w:rPr>
      </w:pPr>
      <w:r>
        <w:rPr>
          <w:rFonts w:ascii="楷体" w:eastAsia="楷体" w:hAnsi="楷体" w:cs="楷体" w:hint="eastAsia"/>
          <w:kern w:val="0"/>
          <w:sz w:val="44"/>
          <w:szCs w:val="44"/>
        </w:rPr>
        <w:t>湖南科技学院优秀毕业设计（论文）指导教师推荐表</w:t>
      </w:r>
    </w:p>
    <w:tbl>
      <w:tblPr>
        <w:tblW w:w="8985" w:type="dxa"/>
        <w:jc w:val="center"/>
        <w:tblLayout w:type="fixed"/>
        <w:tblLook w:val="04A0"/>
      </w:tblPr>
      <w:tblGrid>
        <w:gridCol w:w="1598"/>
        <w:gridCol w:w="1134"/>
        <w:gridCol w:w="1217"/>
        <w:gridCol w:w="1193"/>
        <w:gridCol w:w="1559"/>
        <w:gridCol w:w="557"/>
        <w:gridCol w:w="876"/>
        <w:gridCol w:w="851"/>
      </w:tblGrid>
      <w:tr w:rsidR="000562AD" w:rsidTr="00050B2F">
        <w:trPr>
          <w:trHeight w:val="567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AD" w:rsidRDefault="00F30CE2" w:rsidP="00050B2F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楷体" w:eastAsia="楷体" w:hAnsi="楷体" w:cs="楷体"/>
                <w:kern w:val="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kern w:val="0"/>
                <w:sz w:val="22"/>
                <w:szCs w:val="22"/>
              </w:rPr>
              <w:t>所在学院</w:t>
            </w:r>
          </w:p>
        </w:tc>
        <w:tc>
          <w:tcPr>
            <w:tcW w:w="7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2AD" w:rsidRDefault="000562AD" w:rsidP="00050B2F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楷体" w:eastAsia="楷体" w:hAnsi="楷体" w:cs="楷体"/>
                <w:kern w:val="0"/>
                <w:sz w:val="22"/>
                <w:szCs w:val="22"/>
              </w:rPr>
            </w:pPr>
          </w:p>
        </w:tc>
      </w:tr>
      <w:tr w:rsidR="000562AD" w:rsidTr="00050B2F">
        <w:trPr>
          <w:trHeight w:val="567"/>
          <w:jc w:val="center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AD" w:rsidRDefault="00F30CE2" w:rsidP="00050B2F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楷体" w:eastAsia="楷体" w:hAnsi="楷体" w:cs="楷体"/>
                <w:kern w:val="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kern w:val="0"/>
                <w:sz w:val="22"/>
                <w:szCs w:val="22"/>
              </w:rPr>
              <w:t>指导教师姓名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2AD" w:rsidRDefault="000562AD" w:rsidP="00050B2F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楷体" w:eastAsia="楷体" w:hAnsi="楷体" w:cs="楷体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2AD" w:rsidRDefault="00F30CE2" w:rsidP="00050B2F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楷体" w:eastAsia="楷体" w:hAnsi="楷体" w:cs="楷体"/>
                <w:kern w:val="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kern w:val="0"/>
                <w:sz w:val="22"/>
                <w:szCs w:val="22"/>
              </w:rPr>
              <w:t>职称职务</w:t>
            </w:r>
          </w:p>
        </w:tc>
        <w:tc>
          <w:tcPr>
            <w:tcW w:w="2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62AD" w:rsidRDefault="000562AD" w:rsidP="00050B2F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楷体" w:eastAsia="楷体" w:hAnsi="楷体" w:cs="楷体"/>
                <w:kern w:val="0"/>
                <w:sz w:val="22"/>
                <w:szCs w:val="22"/>
              </w:rPr>
            </w:pPr>
          </w:p>
        </w:tc>
      </w:tr>
      <w:tr w:rsidR="000562AD" w:rsidTr="00050B2F">
        <w:trPr>
          <w:trHeight w:val="764"/>
          <w:jc w:val="center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AD" w:rsidRDefault="00F30CE2" w:rsidP="00050B2F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楷体" w:eastAsia="楷体" w:hAnsi="楷体" w:cs="楷体"/>
                <w:kern w:val="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kern w:val="0"/>
                <w:sz w:val="22"/>
                <w:szCs w:val="22"/>
              </w:rPr>
              <w:t>指导学生姓名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2AD" w:rsidRDefault="000562AD" w:rsidP="00050B2F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楷体" w:eastAsia="楷体" w:hAnsi="楷体" w:cs="楷体"/>
                <w:kern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2AD" w:rsidRDefault="00F30CE2" w:rsidP="00050B2F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楷体" w:eastAsia="楷体" w:hAnsi="楷体" w:cs="楷体"/>
                <w:kern w:val="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kern w:val="0"/>
                <w:sz w:val="22"/>
                <w:szCs w:val="22"/>
              </w:rPr>
              <w:t>指导论文题目</w:t>
            </w:r>
          </w:p>
        </w:tc>
        <w:tc>
          <w:tcPr>
            <w:tcW w:w="3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2AD" w:rsidRDefault="000562AD" w:rsidP="00050B2F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楷体" w:eastAsia="楷体" w:hAnsi="楷体" w:cs="楷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2AD" w:rsidRDefault="00F30CE2" w:rsidP="00050B2F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楷体" w:eastAsia="楷体" w:hAnsi="楷体" w:cs="楷体"/>
                <w:kern w:val="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kern w:val="0"/>
                <w:sz w:val="22"/>
                <w:szCs w:val="22"/>
              </w:rPr>
              <w:t>最终评定等级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62AD" w:rsidRDefault="000562AD" w:rsidP="00050B2F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楷体" w:eastAsia="楷体" w:hAnsi="楷体" w:cs="楷体"/>
                <w:kern w:val="0"/>
                <w:sz w:val="22"/>
                <w:szCs w:val="22"/>
              </w:rPr>
            </w:pPr>
          </w:p>
        </w:tc>
      </w:tr>
      <w:tr w:rsidR="000562AD" w:rsidTr="00050B2F">
        <w:trPr>
          <w:trHeight w:val="779"/>
          <w:jc w:val="center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AD" w:rsidRDefault="00F30CE2" w:rsidP="00050B2F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楷体" w:eastAsia="楷体" w:hAnsi="楷体" w:cs="楷体"/>
                <w:kern w:val="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kern w:val="0"/>
                <w:sz w:val="22"/>
                <w:szCs w:val="22"/>
              </w:rPr>
              <w:t>指导学生姓名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2AD" w:rsidRDefault="000562AD" w:rsidP="00050B2F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楷体" w:eastAsia="楷体" w:hAnsi="楷体" w:cs="楷体"/>
                <w:kern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2AD" w:rsidRDefault="00F30CE2" w:rsidP="00050B2F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楷体" w:eastAsia="楷体" w:hAnsi="楷体" w:cs="楷体"/>
                <w:kern w:val="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kern w:val="0"/>
                <w:sz w:val="22"/>
                <w:szCs w:val="22"/>
              </w:rPr>
              <w:t>指导论文题目</w:t>
            </w:r>
          </w:p>
        </w:tc>
        <w:tc>
          <w:tcPr>
            <w:tcW w:w="3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2AD" w:rsidRDefault="000562AD" w:rsidP="00050B2F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楷体" w:eastAsia="楷体" w:hAnsi="楷体" w:cs="楷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2AD" w:rsidRDefault="00F30CE2" w:rsidP="00050B2F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楷体" w:eastAsia="楷体" w:hAnsi="楷体" w:cs="楷体"/>
                <w:kern w:val="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kern w:val="0"/>
                <w:sz w:val="22"/>
                <w:szCs w:val="22"/>
              </w:rPr>
              <w:t>最终评定等级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62AD" w:rsidRDefault="000562AD" w:rsidP="00050B2F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楷体" w:eastAsia="楷体" w:hAnsi="楷体" w:cs="楷体"/>
                <w:kern w:val="0"/>
                <w:sz w:val="22"/>
                <w:szCs w:val="22"/>
              </w:rPr>
            </w:pPr>
          </w:p>
        </w:tc>
      </w:tr>
      <w:tr w:rsidR="000562AD" w:rsidTr="00CE1E24">
        <w:trPr>
          <w:trHeight w:val="567"/>
          <w:jc w:val="center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AD" w:rsidRDefault="00F30CE2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楷体" w:eastAsia="楷体" w:hAnsi="楷体" w:cs="楷体"/>
                <w:kern w:val="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kern w:val="0"/>
                <w:sz w:val="22"/>
                <w:szCs w:val="22"/>
              </w:rPr>
              <w:t>………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2AD" w:rsidRDefault="000562AD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楷体" w:eastAsia="楷体" w:hAnsi="楷体" w:cs="楷体"/>
                <w:kern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2AD" w:rsidRDefault="00F30CE2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楷体" w:eastAsia="楷体" w:hAnsi="楷体" w:cs="楷体"/>
                <w:kern w:val="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kern w:val="0"/>
                <w:sz w:val="22"/>
                <w:szCs w:val="22"/>
              </w:rPr>
              <w:t>………</w:t>
            </w:r>
          </w:p>
        </w:tc>
        <w:tc>
          <w:tcPr>
            <w:tcW w:w="3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2AD" w:rsidRDefault="000562AD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楷体" w:eastAsia="楷体" w:hAnsi="楷体" w:cs="楷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2AD" w:rsidRDefault="00F30CE2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楷体" w:eastAsia="楷体" w:hAnsi="楷体" w:cs="楷体"/>
                <w:kern w:val="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kern w:val="0"/>
                <w:sz w:val="22"/>
                <w:szCs w:val="22"/>
              </w:rPr>
              <w:t>………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62AD" w:rsidRDefault="000562AD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楷体" w:eastAsia="楷体" w:hAnsi="楷体" w:cs="楷体"/>
                <w:kern w:val="0"/>
                <w:sz w:val="22"/>
                <w:szCs w:val="22"/>
              </w:rPr>
            </w:pPr>
          </w:p>
        </w:tc>
      </w:tr>
      <w:tr w:rsidR="000562AD">
        <w:trPr>
          <w:trHeight w:val="3676"/>
          <w:jc w:val="center"/>
        </w:trPr>
        <w:tc>
          <w:tcPr>
            <w:tcW w:w="8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562AD" w:rsidRDefault="00F30CE2" w:rsidP="00A77A0E">
            <w:pPr>
              <w:widowControl/>
              <w:adjustRightInd w:val="0"/>
              <w:snapToGrid w:val="0"/>
              <w:spacing w:beforeLines="50" w:after="200"/>
              <w:jc w:val="left"/>
              <w:rPr>
                <w:rFonts w:ascii="楷体" w:eastAsia="楷体" w:hAnsi="楷体" w:cs="楷体"/>
                <w:kern w:val="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kern w:val="0"/>
                <w:sz w:val="22"/>
                <w:szCs w:val="22"/>
              </w:rPr>
              <w:t>推荐人本年度的主要毕业论文（设计）指导工作：</w:t>
            </w:r>
          </w:p>
          <w:p w:rsidR="000562AD" w:rsidRDefault="000562AD">
            <w:pPr>
              <w:widowControl/>
              <w:adjustRightInd w:val="0"/>
              <w:snapToGrid w:val="0"/>
              <w:spacing w:before="100" w:beforeAutospacing="1" w:after="200"/>
              <w:jc w:val="left"/>
              <w:rPr>
                <w:rFonts w:ascii="楷体" w:eastAsia="楷体" w:hAnsi="楷体" w:cs="楷体"/>
                <w:kern w:val="0"/>
                <w:sz w:val="22"/>
                <w:szCs w:val="22"/>
              </w:rPr>
            </w:pPr>
          </w:p>
          <w:p w:rsidR="000562AD" w:rsidRDefault="000562AD">
            <w:pPr>
              <w:widowControl/>
              <w:adjustRightInd w:val="0"/>
              <w:snapToGrid w:val="0"/>
              <w:spacing w:before="100" w:beforeAutospacing="1" w:after="200"/>
              <w:jc w:val="left"/>
              <w:rPr>
                <w:rFonts w:ascii="楷体" w:eastAsia="楷体" w:hAnsi="楷体" w:cs="楷体"/>
                <w:kern w:val="0"/>
                <w:sz w:val="22"/>
                <w:szCs w:val="22"/>
              </w:rPr>
            </w:pPr>
          </w:p>
          <w:p w:rsidR="000562AD" w:rsidRDefault="000562AD">
            <w:pPr>
              <w:widowControl/>
              <w:adjustRightInd w:val="0"/>
              <w:snapToGrid w:val="0"/>
              <w:spacing w:before="100" w:beforeAutospacing="1" w:after="200"/>
              <w:jc w:val="left"/>
              <w:rPr>
                <w:rFonts w:ascii="楷体" w:eastAsia="楷体" w:hAnsi="楷体" w:cs="楷体"/>
                <w:kern w:val="0"/>
                <w:sz w:val="22"/>
                <w:szCs w:val="22"/>
              </w:rPr>
            </w:pPr>
          </w:p>
          <w:p w:rsidR="000562AD" w:rsidRDefault="00F30CE2" w:rsidP="00A77A0E">
            <w:pPr>
              <w:widowControl/>
              <w:adjustRightInd w:val="0"/>
              <w:snapToGrid w:val="0"/>
              <w:spacing w:before="100" w:beforeAutospacing="1" w:afterLines="50"/>
              <w:ind w:right="620" w:firstLine="5565"/>
              <w:jc w:val="center"/>
              <w:rPr>
                <w:rFonts w:ascii="楷体" w:eastAsia="楷体" w:hAnsi="楷体" w:cs="楷体"/>
                <w:kern w:val="0"/>
                <w:sz w:val="22"/>
                <w:szCs w:val="22"/>
                <w:u w:val="single"/>
              </w:rPr>
            </w:pPr>
            <w:r>
              <w:rPr>
                <w:rFonts w:ascii="楷体" w:eastAsia="楷体" w:hAnsi="楷体" w:cs="楷体" w:hint="eastAsia"/>
                <w:kern w:val="0"/>
                <w:sz w:val="22"/>
                <w:szCs w:val="22"/>
              </w:rPr>
              <w:t>签  名：</w:t>
            </w:r>
            <w:r>
              <w:rPr>
                <w:rFonts w:ascii="楷体" w:eastAsia="楷体" w:hAnsi="楷体" w:cs="楷体" w:hint="eastAsia"/>
                <w:kern w:val="0"/>
                <w:sz w:val="22"/>
                <w:szCs w:val="22"/>
                <w:u w:val="single"/>
              </w:rPr>
              <w:t xml:space="preserve">          </w:t>
            </w:r>
          </w:p>
          <w:p w:rsidR="000562AD" w:rsidRDefault="00F30CE2" w:rsidP="00A77A0E">
            <w:pPr>
              <w:widowControl/>
              <w:wordWrap w:val="0"/>
              <w:adjustRightInd w:val="0"/>
              <w:snapToGrid w:val="0"/>
              <w:spacing w:before="100" w:beforeAutospacing="1" w:afterLines="50"/>
              <w:ind w:right="360"/>
              <w:jc w:val="right"/>
              <w:rPr>
                <w:rFonts w:ascii="楷体" w:eastAsia="楷体" w:hAnsi="楷体" w:cs="楷体"/>
                <w:kern w:val="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  <w:u w:val="single"/>
              </w:rPr>
              <w:t xml:space="preserve"> </w:t>
            </w:r>
            <w:r w:rsidR="00050B2F">
              <w:rPr>
                <w:rFonts w:ascii="楷体" w:eastAsia="楷体" w:hAnsi="楷体" w:cs="楷体" w:hint="eastAsia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楷体" w:eastAsia="楷体" w:hAnsi="楷体" w:cs="楷体" w:hint="eastAsia"/>
                <w:kern w:val="0"/>
                <w:sz w:val="22"/>
                <w:szCs w:val="22"/>
              </w:rPr>
              <w:t>年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楷体" w:eastAsia="楷体" w:hAnsi="楷体" w:cs="楷体" w:hint="eastAsia"/>
                <w:kern w:val="0"/>
                <w:sz w:val="22"/>
                <w:szCs w:val="22"/>
              </w:rPr>
              <w:t>月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楷体" w:eastAsia="楷体" w:hAnsi="楷体" w:cs="楷体" w:hint="eastAsia"/>
                <w:kern w:val="0"/>
                <w:sz w:val="22"/>
                <w:szCs w:val="22"/>
              </w:rPr>
              <w:t>日</w:t>
            </w:r>
          </w:p>
        </w:tc>
      </w:tr>
      <w:tr w:rsidR="000562AD">
        <w:trPr>
          <w:trHeight w:val="1394"/>
          <w:jc w:val="center"/>
        </w:trPr>
        <w:tc>
          <w:tcPr>
            <w:tcW w:w="898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562AD" w:rsidRDefault="00F30CE2">
            <w:pPr>
              <w:widowControl/>
              <w:adjustRightInd w:val="0"/>
              <w:snapToGrid w:val="0"/>
              <w:spacing w:before="100" w:beforeAutospacing="1" w:after="200"/>
              <w:jc w:val="left"/>
              <w:rPr>
                <w:rFonts w:ascii="楷体" w:eastAsia="楷体" w:hAnsi="楷体" w:cs="楷体"/>
                <w:kern w:val="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kern w:val="0"/>
                <w:sz w:val="22"/>
                <w:szCs w:val="22"/>
              </w:rPr>
              <w:t xml:space="preserve">院领导小组意见：                                         </w:t>
            </w:r>
          </w:p>
          <w:p w:rsidR="000562AD" w:rsidRDefault="00F30CE2" w:rsidP="00A77A0E">
            <w:pPr>
              <w:widowControl/>
              <w:adjustRightInd w:val="0"/>
              <w:snapToGrid w:val="0"/>
              <w:spacing w:before="100" w:beforeAutospacing="1" w:afterLines="50"/>
              <w:ind w:right="840"/>
              <w:jc w:val="center"/>
              <w:rPr>
                <w:rFonts w:ascii="楷体" w:eastAsia="楷体" w:hAnsi="楷体" w:cs="楷体"/>
                <w:kern w:val="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kern w:val="0"/>
                <w:sz w:val="22"/>
                <w:szCs w:val="22"/>
              </w:rPr>
              <w:t xml:space="preserve">                                                     </w:t>
            </w:r>
          </w:p>
          <w:p w:rsidR="000562AD" w:rsidRDefault="00F30CE2" w:rsidP="00A77A0E">
            <w:pPr>
              <w:widowControl/>
              <w:adjustRightInd w:val="0"/>
              <w:snapToGrid w:val="0"/>
              <w:spacing w:before="100" w:beforeAutospacing="1" w:afterLines="50"/>
              <w:ind w:right="840"/>
              <w:jc w:val="center"/>
              <w:rPr>
                <w:rFonts w:ascii="楷体" w:eastAsia="楷体" w:hAnsi="楷体" w:cs="楷体"/>
                <w:kern w:val="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kern w:val="0"/>
                <w:sz w:val="22"/>
                <w:szCs w:val="22"/>
              </w:rPr>
              <w:t xml:space="preserve">                                                      （公章）</w:t>
            </w:r>
          </w:p>
          <w:p w:rsidR="000562AD" w:rsidRDefault="00F30CE2" w:rsidP="00A77A0E">
            <w:pPr>
              <w:widowControl/>
              <w:adjustRightInd w:val="0"/>
              <w:snapToGrid w:val="0"/>
              <w:spacing w:before="100" w:beforeAutospacing="1" w:afterLines="50"/>
              <w:ind w:right="260"/>
              <w:jc w:val="center"/>
              <w:rPr>
                <w:rFonts w:ascii="楷体" w:eastAsia="楷体" w:hAnsi="楷体" w:cs="楷体"/>
                <w:kern w:val="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kern w:val="0"/>
                <w:sz w:val="22"/>
                <w:szCs w:val="22"/>
              </w:rPr>
              <w:t xml:space="preserve">                                                      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楷体" w:eastAsia="楷体" w:hAnsi="楷体" w:cs="楷体" w:hint="eastAsia"/>
                <w:kern w:val="0"/>
                <w:sz w:val="22"/>
                <w:szCs w:val="22"/>
              </w:rPr>
              <w:t>年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楷体" w:eastAsia="楷体" w:hAnsi="楷体" w:cs="楷体" w:hint="eastAsia"/>
                <w:kern w:val="0"/>
                <w:sz w:val="22"/>
                <w:szCs w:val="22"/>
              </w:rPr>
              <w:t>月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楷体" w:eastAsia="楷体" w:hAnsi="楷体" w:cs="楷体" w:hint="eastAsia"/>
                <w:kern w:val="0"/>
                <w:sz w:val="22"/>
                <w:szCs w:val="22"/>
              </w:rPr>
              <w:t>日</w:t>
            </w:r>
          </w:p>
        </w:tc>
      </w:tr>
      <w:tr w:rsidR="000562AD">
        <w:trPr>
          <w:trHeight w:val="1394"/>
          <w:jc w:val="center"/>
        </w:trPr>
        <w:tc>
          <w:tcPr>
            <w:tcW w:w="898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562AD" w:rsidRDefault="00F30CE2">
            <w:pPr>
              <w:widowControl/>
              <w:adjustRightInd w:val="0"/>
              <w:snapToGrid w:val="0"/>
              <w:spacing w:before="100" w:beforeAutospacing="1" w:after="200"/>
              <w:jc w:val="left"/>
              <w:rPr>
                <w:rFonts w:ascii="楷体" w:eastAsia="楷体" w:hAnsi="楷体" w:cs="楷体"/>
                <w:kern w:val="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kern w:val="0"/>
                <w:sz w:val="22"/>
                <w:szCs w:val="22"/>
              </w:rPr>
              <w:t>学校意见：</w:t>
            </w:r>
          </w:p>
          <w:p w:rsidR="000562AD" w:rsidRDefault="00F30CE2">
            <w:pPr>
              <w:widowControl/>
              <w:adjustRightInd w:val="0"/>
              <w:snapToGrid w:val="0"/>
              <w:spacing w:before="100" w:beforeAutospacing="1" w:after="200"/>
              <w:jc w:val="left"/>
              <w:rPr>
                <w:rFonts w:ascii="楷体" w:eastAsia="楷体" w:hAnsi="楷体" w:cs="楷体"/>
                <w:kern w:val="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kern w:val="0"/>
                <w:sz w:val="22"/>
                <w:szCs w:val="22"/>
              </w:rPr>
              <w:t xml:space="preserve">                                                         （公章）</w:t>
            </w:r>
          </w:p>
          <w:p w:rsidR="000562AD" w:rsidRDefault="00F30CE2">
            <w:pPr>
              <w:widowControl/>
              <w:adjustRightInd w:val="0"/>
              <w:snapToGrid w:val="0"/>
              <w:spacing w:before="100" w:beforeAutospacing="1" w:after="200"/>
              <w:jc w:val="left"/>
              <w:rPr>
                <w:rFonts w:ascii="楷体" w:eastAsia="楷体" w:hAnsi="楷体" w:cs="楷体"/>
                <w:kern w:val="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kern w:val="0"/>
                <w:sz w:val="22"/>
                <w:szCs w:val="22"/>
              </w:rPr>
              <w:t xml:space="preserve">                                                      </w:t>
            </w:r>
            <w:r>
              <w:rPr>
                <w:rFonts w:ascii="楷体" w:eastAsia="楷体" w:hAnsi="楷体" w:cs="楷体" w:hint="eastAsia"/>
                <w:kern w:val="0"/>
                <w:sz w:val="22"/>
                <w:szCs w:val="22"/>
                <w:u w:val="single"/>
              </w:rPr>
              <w:t xml:space="preserve">          </w:t>
            </w:r>
            <w:r>
              <w:rPr>
                <w:rFonts w:ascii="楷体" w:eastAsia="楷体" w:hAnsi="楷体" w:cs="楷体" w:hint="eastAsia"/>
                <w:kern w:val="0"/>
                <w:sz w:val="22"/>
                <w:szCs w:val="22"/>
              </w:rPr>
              <w:t>年</w:t>
            </w:r>
            <w:r>
              <w:rPr>
                <w:rFonts w:ascii="楷体" w:eastAsia="楷体" w:hAnsi="楷体" w:cs="楷体" w:hint="eastAsia"/>
                <w:kern w:val="0"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楷体" w:eastAsia="楷体" w:hAnsi="楷体" w:cs="楷体" w:hint="eastAsia"/>
                <w:kern w:val="0"/>
                <w:sz w:val="22"/>
                <w:szCs w:val="22"/>
              </w:rPr>
              <w:t>月</w:t>
            </w:r>
            <w:r>
              <w:rPr>
                <w:rFonts w:ascii="楷体" w:eastAsia="楷体" w:hAnsi="楷体" w:cs="楷体" w:hint="eastAsia"/>
                <w:kern w:val="0"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楷体" w:eastAsia="楷体" w:hAnsi="楷体" w:cs="楷体" w:hint="eastAsia"/>
                <w:kern w:val="0"/>
                <w:sz w:val="22"/>
                <w:szCs w:val="22"/>
              </w:rPr>
              <w:t>日</w:t>
            </w:r>
          </w:p>
        </w:tc>
      </w:tr>
    </w:tbl>
    <w:p w:rsidR="000562AD" w:rsidRDefault="00F30CE2">
      <w:pPr>
        <w:widowControl/>
        <w:adjustRightInd w:val="0"/>
        <w:snapToGrid w:val="0"/>
        <w:spacing w:before="100" w:beforeAutospacing="1" w:after="200" w:line="240" w:lineRule="atLeast"/>
        <w:ind w:right="280"/>
        <w:jc w:val="left"/>
        <w:rPr>
          <w:rFonts w:ascii="楷体" w:eastAsia="楷体" w:hAnsi="楷体" w:cs="楷体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lastRenderedPageBreak/>
        <w:t>附件3：</w:t>
      </w:r>
    </w:p>
    <w:p w:rsidR="000562AD" w:rsidRDefault="00F30CE2">
      <w:pPr>
        <w:widowControl/>
        <w:adjustRightInd w:val="0"/>
        <w:snapToGrid w:val="0"/>
        <w:spacing w:before="100" w:beforeAutospacing="1" w:after="200" w:line="240" w:lineRule="atLeast"/>
        <w:ind w:right="32"/>
        <w:jc w:val="center"/>
        <w:rPr>
          <w:rFonts w:ascii="楷体" w:eastAsia="楷体" w:hAnsi="楷体" w:cs="楷体"/>
          <w:color w:val="000000"/>
          <w:kern w:val="0"/>
          <w:sz w:val="36"/>
          <w:szCs w:val="36"/>
        </w:rPr>
      </w:pPr>
      <w:r>
        <w:rPr>
          <w:rFonts w:ascii="楷体" w:eastAsia="楷体" w:hAnsi="楷体" w:cs="楷体" w:hint="eastAsia"/>
          <w:kern w:val="0"/>
          <w:sz w:val="36"/>
          <w:szCs w:val="36"/>
        </w:rPr>
        <w:t>湖南科技学院</w:t>
      </w:r>
      <w:r>
        <w:rPr>
          <w:rFonts w:ascii="楷体" w:eastAsia="楷体" w:hAnsi="楷体" w:cs="楷体" w:hint="eastAsia"/>
          <w:color w:val="000000"/>
          <w:kern w:val="0"/>
          <w:sz w:val="36"/>
          <w:szCs w:val="36"/>
        </w:rPr>
        <w:t>优秀实习指导教师和优秀毕业设计（论文）指导教师分配表</w:t>
      </w:r>
    </w:p>
    <w:tbl>
      <w:tblPr>
        <w:tblW w:w="8191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63"/>
        <w:gridCol w:w="2450"/>
        <w:gridCol w:w="2678"/>
      </w:tblGrid>
      <w:tr w:rsidR="000562AD" w:rsidTr="00050B2F">
        <w:trPr>
          <w:trHeight w:val="937"/>
          <w:jc w:val="center"/>
        </w:trPr>
        <w:tc>
          <w:tcPr>
            <w:tcW w:w="3063" w:type="dxa"/>
            <w:vAlign w:val="center"/>
          </w:tcPr>
          <w:p w:rsidR="000562AD" w:rsidRDefault="00F30CE2"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学院名称</w:t>
            </w:r>
          </w:p>
        </w:tc>
        <w:tc>
          <w:tcPr>
            <w:tcW w:w="2450" w:type="dxa"/>
            <w:tcBorders>
              <w:left w:val="nil"/>
            </w:tcBorders>
            <w:vAlign w:val="center"/>
          </w:tcPr>
          <w:p w:rsidR="000562AD" w:rsidRDefault="00F30CE2"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优秀实习指导教师分配数</w:t>
            </w:r>
          </w:p>
        </w:tc>
        <w:tc>
          <w:tcPr>
            <w:tcW w:w="2678" w:type="dxa"/>
            <w:tcBorders>
              <w:left w:val="nil"/>
            </w:tcBorders>
            <w:vAlign w:val="center"/>
          </w:tcPr>
          <w:p w:rsidR="000562AD" w:rsidRDefault="00F30CE2"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优秀毕业设计（论文）指导教师分配数</w:t>
            </w:r>
          </w:p>
        </w:tc>
      </w:tr>
      <w:tr w:rsidR="000562AD" w:rsidTr="00050B2F">
        <w:trPr>
          <w:trHeight w:val="676"/>
          <w:jc w:val="center"/>
        </w:trPr>
        <w:tc>
          <w:tcPr>
            <w:tcW w:w="3063" w:type="dxa"/>
            <w:vAlign w:val="center"/>
          </w:tcPr>
          <w:p w:rsidR="000562AD" w:rsidRDefault="00F30CE2"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人文与社会科学学院</w:t>
            </w:r>
          </w:p>
        </w:tc>
        <w:tc>
          <w:tcPr>
            <w:tcW w:w="2450" w:type="dxa"/>
            <w:tcBorders>
              <w:left w:val="nil"/>
            </w:tcBorders>
            <w:vAlign w:val="center"/>
          </w:tcPr>
          <w:p w:rsidR="000562AD" w:rsidRDefault="00F30CE2"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678" w:type="dxa"/>
            <w:tcBorders>
              <w:left w:val="nil"/>
            </w:tcBorders>
            <w:vAlign w:val="center"/>
          </w:tcPr>
          <w:p w:rsidR="000562AD" w:rsidRDefault="00F30CE2"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2</w:t>
            </w:r>
          </w:p>
        </w:tc>
      </w:tr>
      <w:tr w:rsidR="000562AD" w:rsidTr="00050B2F">
        <w:trPr>
          <w:trHeight w:val="676"/>
          <w:jc w:val="center"/>
        </w:trPr>
        <w:tc>
          <w:tcPr>
            <w:tcW w:w="3063" w:type="dxa"/>
            <w:vAlign w:val="center"/>
          </w:tcPr>
          <w:p w:rsidR="000562AD" w:rsidRDefault="00F30CE2"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经济与管理学院</w:t>
            </w:r>
          </w:p>
        </w:tc>
        <w:tc>
          <w:tcPr>
            <w:tcW w:w="2450" w:type="dxa"/>
            <w:tcBorders>
              <w:left w:val="nil"/>
            </w:tcBorders>
            <w:vAlign w:val="center"/>
          </w:tcPr>
          <w:p w:rsidR="000562AD" w:rsidRDefault="00F30CE2"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678" w:type="dxa"/>
            <w:tcBorders>
              <w:left w:val="nil"/>
            </w:tcBorders>
            <w:vAlign w:val="center"/>
          </w:tcPr>
          <w:p w:rsidR="000562AD" w:rsidRDefault="00F30CE2"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3</w:t>
            </w:r>
          </w:p>
        </w:tc>
      </w:tr>
      <w:tr w:rsidR="000562AD" w:rsidTr="00050B2F">
        <w:trPr>
          <w:trHeight w:val="676"/>
          <w:jc w:val="center"/>
        </w:trPr>
        <w:tc>
          <w:tcPr>
            <w:tcW w:w="3063" w:type="dxa"/>
            <w:vAlign w:val="center"/>
          </w:tcPr>
          <w:p w:rsidR="000562AD" w:rsidRDefault="00F30CE2"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化学与生物工程学院</w:t>
            </w:r>
          </w:p>
        </w:tc>
        <w:tc>
          <w:tcPr>
            <w:tcW w:w="2450" w:type="dxa"/>
            <w:tcBorders>
              <w:left w:val="nil"/>
            </w:tcBorders>
            <w:vAlign w:val="center"/>
          </w:tcPr>
          <w:p w:rsidR="000562AD" w:rsidRDefault="00F30CE2"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678" w:type="dxa"/>
            <w:tcBorders>
              <w:left w:val="nil"/>
            </w:tcBorders>
            <w:vAlign w:val="center"/>
          </w:tcPr>
          <w:p w:rsidR="000562AD" w:rsidRDefault="00F30CE2"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4</w:t>
            </w:r>
          </w:p>
        </w:tc>
      </w:tr>
      <w:tr w:rsidR="000562AD" w:rsidTr="00050B2F">
        <w:trPr>
          <w:trHeight w:val="676"/>
          <w:jc w:val="center"/>
        </w:trPr>
        <w:tc>
          <w:tcPr>
            <w:tcW w:w="3063" w:type="dxa"/>
            <w:vAlign w:val="center"/>
          </w:tcPr>
          <w:p w:rsidR="000562AD" w:rsidRDefault="00F30CE2"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电子与信息工程学院</w:t>
            </w:r>
          </w:p>
        </w:tc>
        <w:tc>
          <w:tcPr>
            <w:tcW w:w="2450" w:type="dxa"/>
            <w:tcBorders>
              <w:left w:val="nil"/>
            </w:tcBorders>
            <w:vAlign w:val="center"/>
          </w:tcPr>
          <w:p w:rsidR="000562AD" w:rsidRDefault="00F30CE2"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678" w:type="dxa"/>
            <w:tcBorders>
              <w:left w:val="nil"/>
            </w:tcBorders>
            <w:vAlign w:val="center"/>
          </w:tcPr>
          <w:p w:rsidR="000562AD" w:rsidRDefault="00F30CE2"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4</w:t>
            </w:r>
          </w:p>
        </w:tc>
      </w:tr>
      <w:tr w:rsidR="000562AD" w:rsidTr="00050B2F">
        <w:trPr>
          <w:trHeight w:val="676"/>
          <w:jc w:val="center"/>
        </w:trPr>
        <w:tc>
          <w:tcPr>
            <w:tcW w:w="3063" w:type="dxa"/>
            <w:vAlign w:val="center"/>
          </w:tcPr>
          <w:p w:rsidR="000562AD" w:rsidRDefault="00F30CE2"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土木与环境工程学院</w:t>
            </w:r>
          </w:p>
        </w:tc>
        <w:tc>
          <w:tcPr>
            <w:tcW w:w="2450" w:type="dxa"/>
            <w:tcBorders>
              <w:left w:val="nil"/>
            </w:tcBorders>
            <w:vAlign w:val="center"/>
          </w:tcPr>
          <w:p w:rsidR="000562AD" w:rsidRDefault="00F30CE2"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678" w:type="dxa"/>
            <w:tcBorders>
              <w:left w:val="nil"/>
            </w:tcBorders>
            <w:vAlign w:val="center"/>
          </w:tcPr>
          <w:p w:rsidR="000562AD" w:rsidRDefault="00F30CE2"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2</w:t>
            </w:r>
          </w:p>
        </w:tc>
      </w:tr>
      <w:tr w:rsidR="000562AD" w:rsidTr="00050B2F">
        <w:trPr>
          <w:trHeight w:val="676"/>
          <w:jc w:val="center"/>
        </w:trPr>
        <w:tc>
          <w:tcPr>
            <w:tcW w:w="3063" w:type="dxa"/>
            <w:vAlign w:val="center"/>
          </w:tcPr>
          <w:p w:rsidR="000562AD" w:rsidRDefault="00F30CE2"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美术与艺术设计学院</w:t>
            </w:r>
          </w:p>
        </w:tc>
        <w:tc>
          <w:tcPr>
            <w:tcW w:w="2450" w:type="dxa"/>
            <w:tcBorders>
              <w:left w:val="nil"/>
            </w:tcBorders>
            <w:vAlign w:val="center"/>
          </w:tcPr>
          <w:p w:rsidR="000562AD" w:rsidRDefault="00F30CE2"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678" w:type="dxa"/>
            <w:tcBorders>
              <w:left w:val="nil"/>
            </w:tcBorders>
            <w:vAlign w:val="center"/>
          </w:tcPr>
          <w:p w:rsidR="000562AD" w:rsidRDefault="00F30CE2"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2</w:t>
            </w:r>
          </w:p>
        </w:tc>
      </w:tr>
      <w:tr w:rsidR="000562AD" w:rsidTr="00050B2F">
        <w:trPr>
          <w:trHeight w:val="676"/>
          <w:jc w:val="center"/>
        </w:trPr>
        <w:tc>
          <w:tcPr>
            <w:tcW w:w="3063" w:type="dxa"/>
            <w:vAlign w:val="center"/>
          </w:tcPr>
          <w:p w:rsidR="000562AD" w:rsidRDefault="00F30CE2"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传媒学院</w:t>
            </w:r>
          </w:p>
        </w:tc>
        <w:tc>
          <w:tcPr>
            <w:tcW w:w="2450" w:type="dxa"/>
            <w:tcBorders>
              <w:left w:val="nil"/>
            </w:tcBorders>
            <w:vAlign w:val="center"/>
          </w:tcPr>
          <w:p w:rsidR="000562AD" w:rsidRDefault="00F30CE2"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678" w:type="dxa"/>
            <w:tcBorders>
              <w:left w:val="nil"/>
            </w:tcBorders>
            <w:vAlign w:val="center"/>
          </w:tcPr>
          <w:p w:rsidR="000562AD" w:rsidRDefault="00F30CE2"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3</w:t>
            </w:r>
          </w:p>
        </w:tc>
      </w:tr>
      <w:tr w:rsidR="000562AD" w:rsidTr="00050B2F">
        <w:trPr>
          <w:trHeight w:val="676"/>
          <w:jc w:val="center"/>
        </w:trPr>
        <w:tc>
          <w:tcPr>
            <w:tcW w:w="3063" w:type="dxa"/>
            <w:vAlign w:val="center"/>
          </w:tcPr>
          <w:p w:rsidR="000562AD" w:rsidRDefault="00F30CE2"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2450" w:type="dxa"/>
            <w:tcBorders>
              <w:left w:val="nil"/>
            </w:tcBorders>
            <w:vAlign w:val="center"/>
          </w:tcPr>
          <w:p w:rsidR="000562AD" w:rsidRDefault="00F30CE2"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678" w:type="dxa"/>
            <w:tcBorders>
              <w:left w:val="nil"/>
            </w:tcBorders>
            <w:vAlign w:val="center"/>
          </w:tcPr>
          <w:p w:rsidR="000562AD" w:rsidRDefault="00F7141E" w:rsidP="00FF1AE5">
            <w:pPr>
              <w:ind w:firstLineChars="437" w:firstLine="1049"/>
              <w:rPr>
                <w:rFonts w:ascii="楷体" w:eastAsia="楷体" w:hAnsi="楷体" w:cs="楷体"/>
                <w:u w:val="single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3</w:t>
            </w:r>
          </w:p>
        </w:tc>
      </w:tr>
      <w:tr w:rsidR="000562AD" w:rsidTr="00050B2F">
        <w:trPr>
          <w:trHeight w:val="678"/>
          <w:jc w:val="center"/>
        </w:trPr>
        <w:tc>
          <w:tcPr>
            <w:tcW w:w="3063" w:type="dxa"/>
            <w:vAlign w:val="center"/>
          </w:tcPr>
          <w:p w:rsidR="000562AD" w:rsidRDefault="00F30CE2"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2450" w:type="dxa"/>
            <w:tcBorders>
              <w:left w:val="nil"/>
            </w:tcBorders>
            <w:vAlign w:val="center"/>
          </w:tcPr>
          <w:p w:rsidR="000562AD" w:rsidRDefault="00F30CE2"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678" w:type="dxa"/>
            <w:tcBorders>
              <w:left w:val="nil"/>
            </w:tcBorders>
            <w:vAlign w:val="center"/>
          </w:tcPr>
          <w:p w:rsidR="000562AD" w:rsidRDefault="00F30CE2"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2</w:t>
            </w:r>
          </w:p>
        </w:tc>
      </w:tr>
      <w:tr w:rsidR="000562AD" w:rsidTr="00050B2F">
        <w:trPr>
          <w:trHeight w:val="676"/>
          <w:jc w:val="center"/>
        </w:trPr>
        <w:tc>
          <w:tcPr>
            <w:tcW w:w="3063" w:type="dxa"/>
            <w:vAlign w:val="center"/>
          </w:tcPr>
          <w:p w:rsidR="000562AD" w:rsidRDefault="00F30CE2"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体育学院</w:t>
            </w:r>
          </w:p>
        </w:tc>
        <w:tc>
          <w:tcPr>
            <w:tcW w:w="2450" w:type="dxa"/>
            <w:tcBorders>
              <w:left w:val="nil"/>
            </w:tcBorders>
            <w:vAlign w:val="center"/>
          </w:tcPr>
          <w:p w:rsidR="000562AD" w:rsidRDefault="00F30CE2"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678" w:type="dxa"/>
            <w:tcBorders>
              <w:left w:val="nil"/>
            </w:tcBorders>
            <w:vAlign w:val="center"/>
          </w:tcPr>
          <w:p w:rsidR="000562AD" w:rsidRDefault="00F30CE2"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1</w:t>
            </w:r>
          </w:p>
        </w:tc>
      </w:tr>
      <w:tr w:rsidR="000562AD" w:rsidTr="00050B2F">
        <w:trPr>
          <w:trHeight w:val="716"/>
          <w:jc w:val="center"/>
        </w:trPr>
        <w:tc>
          <w:tcPr>
            <w:tcW w:w="3063" w:type="dxa"/>
            <w:vAlign w:val="center"/>
          </w:tcPr>
          <w:p w:rsidR="000562AD" w:rsidRDefault="00F30CE2"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音乐与舞蹈学院</w:t>
            </w:r>
          </w:p>
        </w:tc>
        <w:tc>
          <w:tcPr>
            <w:tcW w:w="2450" w:type="dxa"/>
            <w:tcBorders>
              <w:left w:val="nil"/>
            </w:tcBorders>
            <w:vAlign w:val="center"/>
          </w:tcPr>
          <w:p w:rsidR="000562AD" w:rsidRDefault="00F30CE2"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678" w:type="dxa"/>
            <w:tcBorders>
              <w:left w:val="nil"/>
            </w:tcBorders>
            <w:vAlign w:val="center"/>
          </w:tcPr>
          <w:p w:rsidR="000562AD" w:rsidRDefault="00F30CE2"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2</w:t>
            </w:r>
          </w:p>
        </w:tc>
      </w:tr>
      <w:tr w:rsidR="000562AD" w:rsidTr="00050B2F">
        <w:trPr>
          <w:trHeight w:val="676"/>
          <w:jc w:val="center"/>
        </w:trPr>
        <w:tc>
          <w:tcPr>
            <w:tcW w:w="3063" w:type="dxa"/>
            <w:vAlign w:val="center"/>
          </w:tcPr>
          <w:p w:rsidR="000562AD" w:rsidRDefault="00F30CE2"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2450" w:type="dxa"/>
            <w:tcBorders>
              <w:left w:val="nil"/>
            </w:tcBorders>
            <w:vAlign w:val="center"/>
          </w:tcPr>
          <w:p w:rsidR="000562AD" w:rsidRDefault="00F30CE2"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678" w:type="dxa"/>
            <w:tcBorders>
              <w:left w:val="nil"/>
            </w:tcBorders>
            <w:vAlign w:val="center"/>
          </w:tcPr>
          <w:p w:rsidR="000562AD" w:rsidRDefault="00F30CE2"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1</w:t>
            </w:r>
          </w:p>
        </w:tc>
      </w:tr>
      <w:tr w:rsidR="000562AD" w:rsidTr="00050B2F">
        <w:trPr>
          <w:trHeight w:val="676"/>
          <w:jc w:val="center"/>
        </w:trPr>
        <w:tc>
          <w:tcPr>
            <w:tcW w:w="3063" w:type="dxa"/>
            <w:vAlign w:val="center"/>
          </w:tcPr>
          <w:p w:rsidR="000562AD" w:rsidRDefault="00F30CE2"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旅游与文化产业学院</w:t>
            </w:r>
          </w:p>
        </w:tc>
        <w:tc>
          <w:tcPr>
            <w:tcW w:w="2450" w:type="dxa"/>
            <w:tcBorders>
              <w:left w:val="nil"/>
            </w:tcBorders>
            <w:vAlign w:val="center"/>
          </w:tcPr>
          <w:p w:rsidR="000562AD" w:rsidRDefault="00F30CE2"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678" w:type="dxa"/>
            <w:tcBorders>
              <w:left w:val="nil"/>
            </w:tcBorders>
            <w:vAlign w:val="center"/>
          </w:tcPr>
          <w:p w:rsidR="000562AD" w:rsidRDefault="00F30CE2"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1</w:t>
            </w:r>
          </w:p>
        </w:tc>
      </w:tr>
      <w:tr w:rsidR="000562AD" w:rsidTr="00050B2F">
        <w:trPr>
          <w:trHeight w:val="716"/>
          <w:jc w:val="center"/>
        </w:trPr>
        <w:tc>
          <w:tcPr>
            <w:tcW w:w="3063" w:type="dxa"/>
            <w:vAlign w:val="center"/>
          </w:tcPr>
          <w:p w:rsidR="000562AD" w:rsidRDefault="00F30CE2"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国学院</w:t>
            </w:r>
          </w:p>
        </w:tc>
        <w:tc>
          <w:tcPr>
            <w:tcW w:w="2450" w:type="dxa"/>
            <w:tcBorders>
              <w:left w:val="nil"/>
            </w:tcBorders>
            <w:vAlign w:val="center"/>
          </w:tcPr>
          <w:p w:rsidR="000562AD" w:rsidRDefault="000562AD"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</w:tc>
        <w:tc>
          <w:tcPr>
            <w:tcW w:w="2678" w:type="dxa"/>
            <w:tcBorders>
              <w:left w:val="nil"/>
            </w:tcBorders>
            <w:vAlign w:val="center"/>
          </w:tcPr>
          <w:p w:rsidR="000562AD" w:rsidRDefault="00F30CE2"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1</w:t>
            </w:r>
          </w:p>
        </w:tc>
      </w:tr>
      <w:tr w:rsidR="000562AD" w:rsidTr="00050B2F">
        <w:trPr>
          <w:trHeight w:val="716"/>
          <w:jc w:val="center"/>
        </w:trPr>
        <w:tc>
          <w:tcPr>
            <w:tcW w:w="3063" w:type="dxa"/>
            <w:vAlign w:val="center"/>
          </w:tcPr>
          <w:p w:rsidR="000562AD" w:rsidRDefault="00F30CE2"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总计</w:t>
            </w:r>
          </w:p>
        </w:tc>
        <w:tc>
          <w:tcPr>
            <w:tcW w:w="2450" w:type="dxa"/>
            <w:tcBorders>
              <w:left w:val="nil"/>
            </w:tcBorders>
            <w:vAlign w:val="center"/>
          </w:tcPr>
          <w:p w:rsidR="000562AD" w:rsidRDefault="00F30CE2"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2678" w:type="dxa"/>
            <w:tcBorders>
              <w:left w:val="nil"/>
            </w:tcBorders>
            <w:vAlign w:val="center"/>
          </w:tcPr>
          <w:p w:rsidR="000562AD" w:rsidRDefault="00F30CE2" w:rsidP="00911599"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3</w:t>
            </w:r>
            <w:r w:rsidR="00911599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1</w:t>
            </w:r>
          </w:p>
        </w:tc>
      </w:tr>
    </w:tbl>
    <w:p w:rsidR="000562AD" w:rsidRDefault="00F30CE2">
      <w:pPr>
        <w:widowControl/>
        <w:adjustRightInd w:val="0"/>
        <w:snapToGrid w:val="0"/>
        <w:spacing w:before="100" w:beforeAutospacing="1" w:after="200" w:line="240" w:lineRule="atLeast"/>
        <w:ind w:right="280"/>
        <w:jc w:val="center"/>
      </w:pPr>
      <w:r>
        <w:rPr>
          <w:rFonts w:ascii="宋体" w:hAnsi="宋体" w:cs="宋体"/>
          <w:kern w:val="0"/>
          <w:sz w:val="36"/>
          <w:szCs w:val="36"/>
        </w:rPr>
        <w:t xml:space="preserve"> </w:t>
      </w:r>
    </w:p>
    <w:sectPr w:rsidR="000562AD" w:rsidSect="000562AD">
      <w:footerReference w:type="default" r:id="rId7"/>
      <w:pgSz w:w="11906" w:h="16838"/>
      <w:pgMar w:top="1134" w:right="1440" w:bottom="1134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571" w:rsidRDefault="00772571" w:rsidP="000562AD">
      <w:r>
        <w:separator/>
      </w:r>
    </w:p>
  </w:endnote>
  <w:endnote w:type="continuationSeparator" w:id="0">
    <w:p w:rsidR="00772571" w:rsidRDefault="00772571" w:rsidP="000562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Lingoes Unicode"/>
    <w:charset w:val="86"/>
    <w:family w:val="modern"/>
    <w:pitch w:val="default"/>
    <w:sig w:usb0="00000000" w:usb1="38CF7CFA" w:usb2="00000016" w:usb3="00000000" w:csb0="00040001" w:csb1="00000000"/>
  </w:font>
  <w:font w:name="Cambri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2AD" w:rsidRDefault="00C17113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F30CE2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77A0E">
      <w:rPr>
        <w:rStyle w:val="ab"/>
        <w:noProof/>
      </w:rPr>
      <w:t>2</w:t>
    </w:r>
    <w:r>
      <w:rPr>
        <w:rStyle w:val="ab"/>
      </w:rPr>
      <w:fldChar w:fldCharType="end"/>
    </w:r>
  </w:p>
  <w:p w:rsidR="000562AD" w:rsidRDefault="000562A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571" w:rsidRDefault="00772571" w:rsidP="000562AD">
      <w:r>
        <w:separator/>
      </w:r>
    </w:p>
  </w:footnote>
  <w:footnote w:type="continuationSeparator" w:id="0">
    <w:p w:rsidR="00772571" w:rsidRDefault="00772571" w:rsidP="000562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24E58"/>
    <w:rsid w:val="00043ADA"/>
    <w:rsid w:val="00050B2F"/>
    <w:rsid w:val="00055B5F"/>
    <w:rsid w:val="000562AD"/>
    <w:rsid w:val="00063E1D"/>
    <w:rsid w:val="00064156"/>
    <w:rsid w:val="00064E65"/>
    <w:rsid w:val="00087618"/>
    <w:rsid w:val="000D4DC5"/>
    <w:rsid w:val="000F7AF4"/>
    <w:rsid w:val="00101391"/>
    <w:rsid w:val="00106EBE"/>
    <w:rsid w:val="00126A45"/>
    <w:rsid w:val="00140677"/>
    <w:rsid w:val="00154937"/>
    <w:rsid w:val="0015780A"/>
    <w:rsid w:val="00162CC4"/>
    <w:rsid w:val="0016431F"/>
    <w:rsid w:val="00171FBC"/>
    <w:rsid w:val="00172A27"/>
    <w:rsid w:val="00185762"/>
    <w:rsid w:val="001B23C1"/>
    <w:rsid w:val="001E4BD9"/>
    <w:rsid w:val="00221BBD"/>
    <w:rsid w:val="0023248A"/>
    <w:rsid w:val="00236321"/>
    <w:rsid w:val="00291FB1"/>
    <w:rsid w:val="002A6751"/>
    <w:rsid w:val="002E5644"/>
    <w:rsid w:val="002F764D"/>
    <w:rsid w:val="00351CD3"/>
    <w:rsid w:val="00360FD6"/>
    <w:rsid w:val="0037296C"/>
    <w:rsid w:val="003A40D5"/>
    <w:rsid w:val="003C4C96"/>
    <w:rsid w:val="003C7F04"/>
    <w:rsid w:val="00434D81"/>
    <w:rsid w:val="00455EA3"/>
    <w:rsid w:val="00480B23"/>
    <w:rsid w:val="004B78D2"/>
    <w:rsid w:val="004D1DFF"/>
    <w:rsid w:val="004D4D43"/>
    <w:rsid w:val="004E66A3"/>
    <w:rsid w:val="004F0EE3"/>
    <w:rsid w:val="004F47CF"/>
    <w:rsid w:val="005243B1"/>
    <w:rsid w:val="005426D9"/>
    <w:rsid w:val="0057204F"/>
    <w:rsid w:val="005829D0"/>
    <w:rsid w:val="00591631"/>
    <w:rsid w:val="00595026"/>
    <w:rsid w:val="005B59EA"/>
    <w:rsid w:val="005C16FF"/>
    <w:rsid w:val="005D7571"/>
    <w:rsid w:val="005F3836"/>
    <w:rsid w:val="005F738F"/>
    <w:rsid w:val="006923B0"/>
    <w:rsid w:val="006A4E96"/>
    <w:rsid w:val="006B5CAC"/>
    <w:rsid w:val="006C7DC5"/>
    <w:rsid w:val="006E176F"/>
    <w:rsid w:val="00744BD0"/>
    <w:rsid w:val="00754E87"/>
    <w:rsid w:val="00755C36"/>
    <w:rsid w:val="00772571"/>
    <w:rsid w:val="00773755"/>
    <w:rsid w:val="00780AAF"/>
    <w:rsid w:val="007A41E0"/>
    <w:rsid w:val="0080774D"/>
    <w:rsid w:val="0082187E"/>
    <w:rsid w:val="00853B7B"/>
    <w:rsid w:val="00856515"/>
    <w:rsid w:val="00866735"/>
    <w:rsid w:val="00870455"/>
    <w:rsid w:val="00897A10"/>
    <w:rsid w:val="008B003C"/>
    <w:rsid w:val="008D653F"/>
    <w:rsid w:val="00911599"/>
    <w:rsid w:val="00934CD4"/>
    <w:rsid w:val="0094069A"/>
    <w:rsid w:val="00956167"/>
    <w:rsid w:val="009913C2"/>
    <w:rsid w:val="009B266C"/>
    <w:rsid w:val="00A06840"/>
    <w:rsid w:val="00A248A9"/>
    <w:rsid w:val="00A25AA0"/>
    <w:rsid w:val="00A5271B"/>
    <w:rsid w:val="00A77A0E"/>
    <w:rsid w:val="00A94D7D"/>
    <w:rsid w:val="00AA15A3"/>
    <w:rsid w:val="00AA381B"/>
    <w:rsid w:val="00AB5384"/>
    <w:rsid w:val="00AE3334"/>
    <w:rsid w:val="00AF6026"/>
    <w:rsid w:val="00B05505"/>
    <w:rsid w:val="00B060B6"/>
    <w:rsid w:val="00B41262"/>
    <w:rsid w:val="00B94CBE"/>
    <w:rsid w:val="00BD68CD"/>
    <w:rsid w:val="00BE52E3"/>
    <w:rsid w:val="00C00BF2"/>
    <w:rsid w:val="00C1318D"/>
    <w:rsid w:val="00C17113"/>
    <w:rsid w:val="00C428EE"/>
    <w:rsid w:val="00C66DE1"/>
    <w:rsid w:val="00CA10F5"/>
    <w:rsid w:val="00CE0A2A"/>
    <w:rsid w:val="00CE1E24"/>
    <w:rsid w:val="00CF60A1"/>
    <w:rsid w:val="00D05E97"/>
    <w:rsid w:val="00D27B42"/>
    <w:rsid w:val="00D31C19"/>
    <w:rsid w:val="00D33814"/>
    <w:rsid w:val="00D35AED"/>
    <w:rsid w:val="00D70DB8"/>
    <w:rsid w:val="00DB5247"/>
    <w:rsid w:val="00DE6937"/>
    <w:rsid w:val="00E00102"/>
    <w:rsid w:val="00E04993"/>
    <w:rsid w:val="00E2128E"/>
    <w:rsid w:val="00E52EA3"/>
    <w:rsid w:val="00EB4645"/>
    <w:rsid w:val="00EB5571"/>
    <w:rsid w:val="00EB7127"/>
    <w:rsid w:val="00EC2795"/>
    <w:rsid w:val="00EC3340"/>
    <w:rsid w:val="00EE33CB"/>
    <w:rsid w:val="00EE4F66"/>
    <w:rsid w:val="00F10A22"/>
    <w:rsid w:val="00F24434"/>
    <w:rsid w:val="00F30CE2"/>
    <w:rsid w:val="00F67BEF"/>
    <w:rsid w:val="00F70999"/>
    <w:rsid w:val="00F7141E"/>
    <w:rsid w:val="00FD12B4"/>
    <w:rsid w:val="00FD706A"/>
    <w:rsid w:val="00FE2340"/>
    <w:rsid w:val="00FF1AE5"/>
    <w:rsid w:val="00FF2292"/>
    <w:rsid w:val="08822CF1"/>
    <w:rsid w:val="1AEB1FF7"/>
    <w:rsid w:val="22F24867"/>
    <w:rsid w:val="26C01E49"/>
    <w:rsid w:val="36880B6D"/>
    <w:rsid w:val="3C05348A"/>
    <w:rsid w:val="3D3B2B28"/>
    <w:rsid w:val="3DDA49C2"/>
    <w:rsid w:val="424702A1"/>
    <w:rsid w:val="56DB2919"/>
    <w:rsid w:val="5AB851A7"/>
    <w:rsid w:val="6E5E73CE"/>
    <w:rsid w:val="759E2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semiHidden="0" w:unhideWhenUsed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Body Text Indent" w:semiHidden="0" w:unhideWhenUsed="0" w:qFormat="1"/>
    <w:lsdException w:name="Subtitle" w:locked="1" w:semiHidden="0" w:uiPriority="0" w:unhideWhenUsed="0" w:qFormat="1"/>
    <w:lsdException w:name="Date" w:semiHidden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2A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0562AD"/>
    <w:rPr>
      <w:rFonts w:ascii="Arial" w:eastAsia="黑体" w:hAnsi="Arial" w:cs="Arial"/>
      <w:sz w:val="20"/>
      <w:szCs w:val="20"/>
    </w:rPr>
  </w:style>
  <w:style w:type="paragraph" w:styleId="a4">
    <w:name w:val="Body Text Indent"/>
    <w:basedOn w:val="a"/>
    <w:next w:val="a"/>
    <w:link w:val="Char"/>
    <w:uiPriority w:val="99"/>
    <w:qFormat/>
    <w:rsid w:val="000562AD"/>
    <w:pPr>
      <w:widowControl/>
      <w:ind w:firstLine="420"/>
    </w:pPr>
    <w:rPr>
      <w:color w:val="000000"/>
    </w:rPr>
  </w:style>
  <w:style w:type="paragraph" w:styleId="a5">
    <w:name w:val="Date"/>
    <w:basedOn w:val="a"/>
    <w:next w:val="a"/>
    <w:link w:val="Char0"/>
    <w:uiPriority w:val="99"/>
    <w:qFormat/>
    <w:rsid w:val="000562AD"/>
    <w:pPr>
      <w:ind w:leftChars="2500" w:left="100"/>
    </w:pPr>
  </w:style>
  <w:style w:type="paragraph" w:styleId="a6">
    <w:name w:val="Balloon Text"/>
    <w:basedOn w:val="a"/>
    <w:link w:val="Char1"/>
    <w:uiPriority w:val="99"/>
    <w:semiHidden/>
    <w:qFormat/>
    <w:rsid w:val="000562AD"/>
    <w:rPr>
      <w:sz w:val="18"/>
      <w:szCs w:val="18"/>
    </w:rPr>
  </w:style>
  <w:style w:type="paragraph" w:styleId="a7">
    <w:name w:val="footer"/>
    <w:basedOn w:val="a"/>
    <w:link w:val="Char2"/>
    <w:uiPriority w:val="99"/>
    <w:qFormat/>
    <w:rsid w:val="000562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qFormat/>
    <w:rsid w:val="000562A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Normal (Web)"/>
    <w:basedOn w:val="a"/>
    <w:uiPriority w:val="99"/>
    <w:qFormat/>
    <w:rsid w:val="000562AD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aa">
    <w:name w:val="Table Grid"/>
    <w:basedOn w:val="a1"/>
    <w:uiPriority w:val="99"/>
    <w:qFormat/>
    <w:rsid w:val="000562A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uiPriority w:val="99"/>
    <w:qFormat/>
    <w:rsid w:val="000562AD"/>
  </w:style>
  <w:style w:type="character" w:styleId="ac">
    <w:name w:val="Hyperlink"/>
    <w:basedOn w:val="a0"/>
    <w:uiPriority w:val="99"/>
    <w:qFormat/>
    <w:rsid w:val="000562AD"/>
    <w:rPr>
      <w:color w:val="0000FF"/>
      <w:u w:val="single"/>
    </w:rPr>
  </w:style>
  <w:style w:type="paragraph" w:customStyle="1" w:styleId="ParaChar">
    <w:name w:val="默认段落字体 Para Char"/>
    <w:basedOn w:val="a"/>
    <w:uiPriority w:val="99"/>
    <w:qFormat/>
    <w:rsid w:val="000562AD"/>
    <w:pPr>
      <w:snapToGrid w:val="0"/>
    </w:pPr>
    <w:rPr>
      <w:kern w:val="0"/>
    </w:rPr>
  </w:style>
  <w:style w:type="paragraph" w:customStyle="1" w:styleId="Char4">
    <w:name w:val="Char"/>
    <w:basedOn w:val="a"/>
    <w:uiPriority w:val="99"/>
    <w:semiHidden/>
    <w:qFormat/>
    <w:rsid w:val="000562AD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character" w:customStyle="1" w:styleId="Char3">
    <w:name w:val="页眉 Char"/>
    <w:basedOn w:val="a0"/>
    <w:link w:val="a8"/>
    <w:uiPriority w:val="99"/>
    <w:semiHidden/>
    <w:qFormat/>
    <w:locked/>
    <w:rsid w:val="000562AD"/>
    <w:rPr>
      <w:rFonts w:eastAsia="宋体"/>
      <w:kern w:val="2"/>
      <w:sz w:val="18"/>
      <w:szCs w:val="18"/>
      <w:lang w:val="en-US" w:eastAsia="zh-CN"/>
    </w:rPr>
  </w:style>
  <w:style w:type="character" w:customStyle="1" w:styleId="Char2">
    <w:name w:val="页脚 Char"/>
    <w:basedOn w:val="a0"/>
    <w:link w:val="a7"/>
    <w:uiPriority w:val="99"/>
    <w:qFormat/>
    <w:locked/>
    <w:rsid w:val="000562AD"/>
    <w:rPr>
      <w:rFonts w:eastAsia="宋体"/>
      <w:kern w:val="2"/>
      <w:sz w:val="18"/>
      <w:szCs w:val="18"/>
      <w:lang w:val="en-US" w:eastAsia="zh-CN"/>
    </w:rPr>
  </w:style>
  <w:style w:type="character" w:customStyle="1" w:styleId="Char0">
    <w:name w:val="日期 Char"/>
    <w:basedOn w:val="a0"/>
    <w:link w:val="a5"/>
    <w:uiPriority w:val="99"/>
    <w:semiHidden/>
    <w:qFormat/>
    <w:rsid w:val="000562AD"/>
    <w:rPr>
      <w:szCs w:val="21"/>
    </w:rPr>
  </w:style>
  <w:style w:type="paragraph" w:customStyle="1" w:styleId="New">
    <w:name w:val="正文 New"/>
    <w:uiPriority w:val="99"/>
    <w:qFormat/>
    <w:rsid w:val="000562AD"/>
    <w:pPr>
      <w:widowControl w:val="0"/>
      <w:jc w:val="both"/>
    </w:pPr>
    <w:rPr>
      <w:kern w:val="2"/>
      <w:sz w:val="21"/>
      <w:szCs w:val="21"/>
    </w:rPr>
  </w:style>
  <w:style w:type="character" w:customStyle="1" w:styleId="Char">
    <w:name w:val="正文文本缩进 Char"/>
    <w:basedOn w:val="a0"/>
    <w:link w:val="a4"/>
    <w:uiPriority w:val="99"/>
    <w:semiHidden/>
    <w:qFormat/>
    <w:rsid w:val="000562AD"/>
    <w:rPr>
      <w:szCs w:val="21"/>
    </w:rPr>
  </w:style>
  <w:style w:type="character" w:customStyle="1" w:styleId="font01">
    <w:name w:val="font01"/>
    <w:basedOn w:val="a0"/>
    <w:uiPriority w:val="99"/>
    <w:qFormat/>
    <w:rsid w:val="000562AD"/>
    <w:rPr>
      <w:rFonts w:ascii="Times New Roman" w:hAnsi="Times New Roman" w:cs="Times New Roman"/>
      <w:color w:val="000000"/>
      <w:sz w:val="20"/>
      <w:szCs w:val="20"/>
      <w:u w:val="none"/>
    </w:rPr>
  </w:style>
  <w:style w:type="character" w:customStyle="1" w:styleId="font11">
    <w:name w:val="font11"/>
    <w:basedOn w:val="a0"/>
    <w:uiPriority w:val="99"/>
    <w:qFormat/>
    <w:rsid w:val="000562AD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31">
    <w:name w:val="font31"/>
    <w:basedOn w:val="a0"/>
    <w:uiPriority w:val="99"/>
    <w:qFormat/>
    <w:rsid w:val="000562AD"/>
    <w:rPr>
      <w:rFonts w:ascii="宋体" w:eastAsia="宋体" w:hAnsi="宋体" w:cs="宋体"/>
      <w:color w:val="000000"/>
      <w:sz w:val="20"/>
      <w:szCs w:val="20"/>
      <w:u w:val="none"/>
    </w:rPr>
  </w:style>
  <w:style w:type="table" w:customStyle="1" w:styleId="1">
    <w:name w:val="网格型1"/>
    <w:uiPriority w:val="99"/>
    <w:qFormat/>
    <w:rsid w:val="00056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批注框文本 Char"/>
    <w:basedOn w:val="a0"/>
    <w:link w:val="a6"/>
    <w:uiPriority w:val="99"/>
    <w:semiHidden/>
    <w:qFormat/>
    <w:locked/>
    <w:rsid w:val="000562A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350</Words>
  <Characters>1999</Characters>
  <Application>Microsoft Office Word</Application>
  <DocSecurity>0</DocSecurity>
  <Lines>16</Lines>
  <Paragraphs>4</Paragraphs>
  <ScaleCrop>false</ScaleCrop>
  <Company>微软中国</Company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2018-10-10T03:48:00Z</dcterms:created>
  <dc:creator>Administrator</dc:creator>
  <cp:lastModifiedBy>xbany</cp:lastModifiedBy>
  <cp:lastPrinted>2019-09-02T01:44:00Z</cp:lastPrinted>
  <dcterms:modified xsi:type="dcterms:W3CDTF">2019-09-02T01:44:00Z</dcterms:modified>
  <cp:revision>17</cp:revision>
  <dc:title>关于对湖南科技学院本科生毕业论文进行检测的通知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